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6106160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8.2pt;margin-top:480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YiePyOAAAAAMAQAADwAAAGRycy9kb3du&#10;cmV2LnhtbEyPwUrDQBCG74LvsIzgze4m1mDTbEoRPIigWFPocZKMSTA7G7LbNL69m5OeZob5+Oeb&#10;bDebXkw0us6yhmilQBBXtu640VB8Pt89gnAeucbeMmn4IQe7/Poqw7S2F/6g6eAbEULYpaih9X5I&#10;pXRVSwbdyg7EYfdlR4M+jGMj6xEvIdz0MlYqkQY7DhdaHOipper7cDYa1ji8vJOb9sfCnYr4VFD5&#10;+vCm9e3NvN+C8DT7PxgW/aAOeXAq7ZlrJ3oNm2QdyKVGCYgFUCq+B1GGLlKbCGSeyf9P5L8A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YiePyO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866807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PROVISION:</w:t>
                            </w:r>
                            <w:r w:rsidR="00EE72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ACEITES Y GRASAS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EE72E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793EE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793EE1" w:rsidRPr="00793EE1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noelia.panelo@trenesargentinos.gob.ar</w:t>
                              </w:r>
                            </w:hyperlink>
                            <w:r w:rsidR="00DF1241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793EE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793EE1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24944</w:t>
                            </w:r>
                            <w:r w:rsidR="00A72A53" w:rsidRPr="00793EE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bookmarkStart w:id="0" w:name="_GoBack"/>
                          </w:p>
                          <w:p w:rsidR="00A72A53" w:rsidRPr="00DB2C20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66807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HASTA EL DÍA</w:t>
                            </w:r>
                            <w:r w:rsidR="00866807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866807" w:rsidRPr="00866807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11/03</w:t>
                            </w:r>
                            <w:r w:rsidR="00F03663" w:rsidRPr="008668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/201</w:t>
                            </w:r>
                            <w:r w:rsidR="00EB024F" w:rsidRPr="008668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8</w:t>
                            </w:r>
                            <w:r w:rsidR="00DF1241" w:rsidRPr="00866807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bookmarkEnd w:id="0"/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866807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PROVISION:</w:t>
                      </w:r>
                      <w:r w:rsidR="00EE72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ACEITES Y GRASAS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EE72E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793EE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793EE1" w:rsidRPr="00793EE1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noelia.panelo@trenesargentinos.gob.ar</w:t>
                        </w:r>
                      </w:hyperlink>
                      <w:r w:rsidR="00DF1241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793EE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793EE1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24944</w:t>
                      </w:r>
                      <w:r w:rsidR="00A72A53" w:rsidRPr="00793EE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bookmarkStart w:id="1" w:name="_GoBack"/>
                    </w:p>
                    <w:p w:rsidR="00A72A53" w:rsidRPr="00DB2C20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66807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HASTA EL DÍA</w:t>
                      </w:r>
                      <w:r w:rsidR="00866807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866807" w:rsidRPr="00866807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11/03</w:t>
                      </w:r>
                      <w:r w:rsidR="00F03663" w:rsidRPr="008668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/201</w:t>
                      </w:r>
                      <w:r w:rsidR="00EB024F" w:rsidRPr="008668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8</w:t>
                      </w:r>
                      <w:r w:rsidR="00DF1241" w:rsidRPr="00866807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bookmarkEnd w:id="1"/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93EE1" w:rsidRDefault="00EE72ED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  <w:lang w:val="es-AR" w:eastAsia="es-AR"/>
                              </w:rPr>
                            </w:pPr>
                            <w:r w:rsidRPr="00EE72E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EX-2019-11853690-   -APN-GCYL#SOFSE</w:t>
                            </w:r>
                          </w:p>
                          <w:p w:rsidR="00F65D6A" w:rsidRPr="00793EE1" w:rsidRDefault="00F65D6A" w:rsidP="00DB2C20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93EE1" w:rsidRDefault="00EE72ED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highlight w:val="yellow"/>
                          <w:lang w:val="es-AR" w:eastAsia="es-AR"/>
                        </w:rPr>
                      </w:pPr>
                      <w:r w:rsidRPr="00EE72E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AR" w:eastAsia="es-AR"/>
                        </w:rPr>
                        <w:t>EX-2019-11853690-   -APN-GCYL#SOFSE</w:t>
                      </w:r>
                    </w:p>
                    <w:p w:rsidR="00F65D6A" w:rsidRPr="00793EE1" w:rsidRDefault="00F65D6A" w:rsidP="00DB2C20">
                      <w:pPr>
                        <w:jc w:val="center"/>
                        <w:rPr>
                          <w:lang w:val="es-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C9A" w:rsidRDefault="001E2C9A">
      <w:r>
        <w:separator/>
      </w:r>
    </w:p>
  </w:endnote>
  <w:endnote w:type="continuationSeparator" w:id="0">
    <w:p w:rsidR="001E2C9A" w:rsidRDefault="001E2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C9A" w:rsidRDefault="001E2C9A">
      <w:r>
        <w:separator/>
      </w:r>
    </w:p>
  </w:footnote>
  <w:footnote w:type="continuationSeparator" w:id="0">
    <w:p w:rsidR="001E2C9A" w:rsidRDefault="001E2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AC2198" w:rsidRDefault="005D4153" w:rsidP="00EB024F">
    <w:pPr>
      <w:pStyle w:val="Encabezado"/>
      <w:spacing w:line="60" w:lineRule="atLeast"/>
      <w:jc w:val="both"/>
      <w:rPr>
        <w:rFonts w:ascii="Arial" w:hAnsi="Arial" w:cs="Arial"/>
        <w:b/>
        <w:bCs/>
        <w:color w:val="000000"/>
        <w:sz w:val="16"/>
        <w:szCs w:val="16"/>
      </w:rPr>
    </w:pPr>
    <w:r>
      <w:rPr>
        <w:sz w:val="22"/>
        <w:szCs w:val="22"/>
      </w:rPr>
      <w:t xml:space="preserve">             </w:t>
    </w:r>
    <w:r w:rsidR="001F61EB"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</w:t>
    </w:r>
    <w:r w:rsidR="00AC2198">
      <w:t xml:space="preserve">    </w:t>
    </w:r>
    <w:r w:rsidR="00EC3FB1">
      <w:t xml:space="preserve">   </w:t>
    </w:r>
    <w:r w:rsidR="00EB024F">
      <w:t xml:space="preserve">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AC2198">
      <w:rPr>
        <w:rFonts w:ascii="Arial" w:hAnsi="Arial" w:cs="Arial"/>
        <w:b/>
        <w:bCs/>
        <w:color w:val="000000"/>
        <w:sz w:val="16"/>
        <w:szCs w:val="16"/>
      </w:rPr>
      <w:t>2019</w:t>
    </w:r>
    <w:r w:rsidR="00EB024F">
      <w:rPr>
        <w:rFonts w:ascii="Arial" w:hAnsi="Arial" w:cs="Arial"/>
        <w:b/>
        <w:bCs/>
        <w:color w:val="000000"/>
        <w:sz w:val="16"/>
        <w:szCs w:val="16"/>
      </w:rPr>
      <w:t xml:space="preserve"> - Año </w:t>
    </w:r>
    <w:r w:rsidR="00AC2198">
      <w:rPr>
        <w:rFonts w:ascii="Arial" w:hAnsi="Arial" w:cs="Arial"/>
        <w:b/>
        <w:bCs/>
        <w:color w:val="000000"/>
        <w:sz w:val="16"/>
        <w:szCs w:val="16"/>
      </w:rPr>
      <w:t>de la exportación</w:t>
    </w:r>
    <w:r w:rsidR="00EB024F">
      <w:rPr>
        <w:rFonts w:ascii="Arial" w:hAnsi="Arial" w:cs="Arial"/>
        <w:b/>
        <w:bCs/>
        <w:color w:val="000000"/>
        <w:sz w:val="16"/>
        <w:szCs w:val="16"/>
      </w:rPr>
      <w:t>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98" w:rsidRDefault="00AC21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2C9A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5FDD"/>
    <w:rsid w:val="005661BE"/>
    <w:rsid w:val="0056693C"/>
    <w:rsid w:val="00567A4F"/>
    <w:rsid w:val="005A5B6B"/>
    <w:rsid w:val="005A7880"/>
    <w:rsid w:val="005A7DA1"/>
    <w:rsid w:val="005B1636"/>
    <w:rsid w:val="005B61B4"/>
    <w:rsid w:val="005D31C6"/>
    <w:rsid w:val="005D3761"/>
    <w:rsid w:val="005D4153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3EE1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53BE"/>
    <w:rsid w:val="00827E31"/>
    <w:rsid w:val="00863092"/>
    <w:rsid w:val="00866807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C2198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5EB7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3FB1"/>
    <w:rsid w:val="00ED6544"/>
    <w:rsid w:val="00EE04F3"/>
    <w:rsid w:val="00EE1789"/>
    <w:rsid w:val="00EE72ED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noelia.panel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noelia.panelo@trenesargentinos.gob.a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F2AC9-D66C-4DFB-B793-46C04A2CC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Panelo, Noelia</cp:lastModifiedBy>
  <cp:revision>10</cp:revision>
  <cp:lastPrinted>2018-09-20T15:29:00Z</cp:lastPrinted>
  <dcterms:created xsi:type="dcterms:W3CDTF">2018-09-19T19:53:00Z</dcterms:created>
  <dcterms:modified xsi:type="dcterms:W3CDTF">2019-02-28T17:33:00Z</dcterms:modified>
</cp:coreProperties>
</file>