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1er. Piso – Subgerencia de Compras Central, en el horario de 9 a 12,30 y de 14,30 a 17 hs.</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174A86">
        <w:rPr>
          <w:rFonts w:asciiTheme="majorHAnsi" w:hAnsiTheme="majorHAnsi"/>
          <w:sz w:val="28"/>
          <w:szCs w:val="28"/>
        </w:rPr>
        <w:t>PESOS y en moneda extranjera</w:t>
      </w:r>
      <w:r w:rsidR="00312A70" w:rsidRPr="00174A86">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C31592" w:rsidRPr="00651237" w:rsidRDefault="00174A86" w:rsidP="00174A86">
      <w:pPr>
        <w:pStyle w:val="Default"/>
        <w:jc w:val="both"/>
        <w:rPr>
          <w:rFonts w:asciiTheme="majorHAnsi" w:hAnsiTheme="majorHAnsi"/>
          <w:sz w:val="28"/>
          <w:szCs w:val="28"/>
        </w:rPr>
      </w:pPr>
      <w:r w:rsidRPr="00174A86">
        <w:rPr>
          <w:rFonts w:asciiTheme="majorHAnsi" w:hAnsiTheme="majorHAnsi"/>
          <w:sz w:val="28"/>
          <w:szCs w:val="28"/>
        </w:rPr>
        <w:t>RC 28970</w:t>
      </w:r>
      <w:r w:rsidR="00C31592" w:rsidRPr="00174A86">
        <w:rPr>
          <w:rFonts w:asciiTheme="majorHAnsi" w:hAnsiTheme="majorHAnsi"/>
          <w:sz w:val="28"/>
          <w:szCs w:val="28"/>
        </w:rPr>
        <w:t xml:space="preserve"> – </w:t>
      </w:r>
      <w:r w:rsidR="0008159C" w:rsidRPr="00174A86">
        <w:rPr>
          <w:rFonts w:asciiTheme="majorHAnsi" w:hAnsiTheme="majorHAnsi"/>
          <w:sz w:val="28"/>
          <w:szCs w:val="28"/>
        </w:rPr>
        <w:t xml:space="preserve">Av. 29 de Septiembre 3501 </w:t>
      </w:r>
      <w:r w:rsidR="00805C2E" w:rsidRPr="00174A86">
        <w:rPr>
          <w:rFonts w:asciiTheme="majorHAnsi" w:hAnsiTheme="majorHAnsi"/>
          <w:sz w:val="28"/>
          <w:szCs w:val="28"/>
        </w:rPr>
        <w:t>–</w:t>
      </w:r>
      <w:r w:rsidR="0008159C" w:rsidRPr="00174A86">
        <w:rPr>
          <w:rFonts w:asciiTheme="majorHAnsi" w:hAnsiTheme="majorHAnsi"/>
          <w:sz w:val="28"/>
          <w:szCs w:val="28"/>
        </w:rPr>
        <w:t xml:space="preserve"> </w:t>
      </w:r>
      <w:r w:rsidR="00C31592" w:rsidRPr="00174A86">
        <w:rPr>
          <w:rFonts w:asciiTheme="majorHAnsi" w:hAnsiTheme="majorHAnsi"/>
          <w:sz w:val="28"/>
          <w:szCs w:val="28"/>
        </w:rPr>
        <w:t xml:space="preserve">Remedios </w:t>
      </w:r>
      <w:r w:rsidR="0008159C" w:rsidRPr="00174A86">
        <w:rPr>
          <w:rFonts w:asciiTheme="majorHAnsi" w:hAnsiTheme="majorHAnsi"/>
          <w:sz w:val="28"/>
          <w:szCs w:val="28"/>
        </w:rPr>
        <w:t>de Escalada</w:t>
      </w:r>
      <w:r w:rsidR="00805C2E" w:rsidRPr="00174A86">
        <w:rPr>
          <w:rFonts w:asciiTheme="majorHAnsi" w:hAnsiTheme="majorHAnsi"/>
          <w:sz w:val="28"/>
          <w:szCs w:val="28"/>
        </w:rPr>
        <w:t>,</w:t>
      </w:r>
      <w:r w:rsidR="0008159C" w:rsidRPr="00174A86">
        <w:rPr>
          <w:rFonts w:asciiTheme="majorHAnsi" w:hAnsiTheme="majorHAnsi"/>
          <w:sz w:val="28"/>
          <w:szCs w:val="28"/>
        </w:rPr>
        <w:t xml:space="preserve"> Pcia. </w:t>
      </w:r>
      <w:proofErr w:type="gramStart"/>
      <w:r w:rsidR="00805C2E" w:rsidRPr="00174A86">
        <w:rPr>
          <w:rFonts w:asciiTheme="majorHAnsi" w:hAnsiTheme="majorHAnsi"/>
          <w:sz w:val="28"/>
          <w:szCs w:val="28"/>
        </w:rPr>
        <w:t>d</w:t>
      </w:r>
      <w:r w:rsidR="0008159C" w:rsidRPr="00174A86">
        <w:rPr>
          <w:rFonts w:asciiTheme="majorHAnsi" w:hAnsiTheme="majorHAnsi"/>
          <w:sz w:val="28"/>
          <w:szCs w:val="28"/>
        </w:rPr>
        <w:t>e</w:t>
      </w:r>
      <w:proofErr w:type="gramEnd"/>
      <w:r w:rsidR="0008159C" w:rsidRPr="00174A86">
        <w:rPr>
          <w:rFonts w:asciiTheme="majorHAnsi" w:hAnsiTheme="majorHAnsi"/>
          <w:sz w:val="28"/>
          <w:szCs w:val="28"/>
        </w:rPr>
        <w:t xml:space="preserve"> Buenos Aires.</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174A86">
        <w:rPr>
          <w:rFonts w:asciiTheme="majorHAnsi" w:hAnsiTheme="majorHAnsi"/>
          <w:sz w:val="28"/>
          <w:szCs w:val="28"/>
        </w:rPr>
        <w:t>Se aceptarán ofertas por renglón, grupo de renglones o po</w:t>
      </w:r>
      <w:r w:rsidR="00EC43FE" w:rsidRPr="00174A86">
        <w:rPr>
          <w:rFonts w:asciiTheme="majorHAnsi" w:hAnsiTheme="majorHAnsi"/>
          <w:sz w:val="28"/>
          <w:szCs w:val="28"/>
        </w:rPr>
        <w:t>r la totalidad de los renglones.</w:t>
      </w:r>
      <w:r w:rsidR="000C0F7A" w:rsidRPr="00174A86">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en su favor los errores en que pudiere haber </w:t>
      </w:r>
      <w:r w:rsidRPr="00651237">
        <w:rPr>
          <w:rFonts w:asciiTheme="majorHAnsi" w:hAnsiTheme="majorHAnsi"/>
          <w:color w:val="auto"/>
          <w:sz w:val="28"/>
          <w:szCs w:val="28"/>
        </w:rPr>
        <w:lastRenderedPageBreak/>
        <w:t>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bookmarkStart w:id="0" w:name="_GoBack"/>
      <w:bookmarkEnd w:id="0"/>
    </w:p>
    <w:p w:rsidR="00790E50" w:rsidRPr="00651237" w:rsidRDefault="00790E50" w:rsidP="005A0BBA">
      <w:pPr>
        <w:pStyle w:val="Default"/>
        <w:spacing w:after="1"/>
        <w:jc w:val="both"/>
        <w:rPr>
          <w:rFonts w:asciiTheme="majorHAnsi" w:hAnsiTheme="majorHAnsi"/>
          <w:sz w:val="28"/>
          <w:szCs w:val="28"/>
        </w:rPr>
      </w:pPr>
    </w:p>
    <w:p w:rsidR="00CA63B5" w:rsidRPr="00174A86" w:rsidRDefault="00567260" w:rsidP="005A0BBA">
      <w:pPr>
        <w:pStyle w:val="Default"/>
        <w:spacing w:after="1"/>
        <w:jc w:val="both"/>
        <w:rPr>
          <w:rFonts w:asciiTheme="majorHAnsi" w:hAnsiTheme="majorHAnsi"/>
          <w:b/>
          <w:sz w:val="28"/>
          <w:szCs w:val="28"/>
        </w:rPr>
      </w:pPr>
      <w:r w:rsidRPr="00174A86">
        <w:rPr>
          <w:rFonts w:asciiTheme="majorHAnsi" w:hAnsiTheme="majorHAnsi"/>
          <w:b/>
          <w:sz w:val="28"/>
          <w:szCs w:val="28"/>
          <w:u w:val="single"/>
        </w:rPr>
        <w:t>OFERTAS ALTERNATIVAS Y/O VARIANTES</w:t>
      </w:r>
      <w:r w:rsidRPr="00174A86">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174A86">
        <w:rPr>
          <w:rFonts w:asciiTheme="majorHAnsi" w:hAnsiTheme="majorHAnsi"/>
          <w:sz w:val="28"/>
          <w:szCs w:val="28"/>
        </w:rPr>
        <w:t>Podrán presentarse ofertas alternativas</w:t>
      </w:r>
      <w:r w:rsidR="008B17D5" w:rsidRPr="00174A86">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805C2E"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Pr="00174A86" w:rsidRDefault="007F3E54" w:rsidP="005A0BBA">
      <w:pPr>
        <w:pStyle w:val="Default"/>
        <w:jc w:val="both"/>
        <w:rPr>
          <w:rFonts w:asciiTheme="majorHAnsi" w:hAnsiTheme="majorHAnsi"/>
          <w:b/>
          <w:color w:val="auto"/>
          <w:sz w:val="28"/>
          <w:szCs w:val="28"/>
          <w:u w:val="single"/>
        </w:rPr>
      </w:pPr>
      <w:r w:rsidRPr="00174A86">
        <w:rPr>
          <w:rFonts w:asciiTheme="majorHAnsi" w:hAnsiTheme="majorHAnsi"/>
          <w:b/>
          <w:color w:val="auto"/>
          <w:sz w:val="28"/>
          <w:szCs w:val="28"/>
          <w:u w:val="single"/>
        </w:rPr>
        <w:t>ADJUDICACIÓN</w:t>
      </w:r>
    </w:p>
    <w:p w:rsidR="00174A86" w:rsidRPr="00174A86" w:rsidRDefault="007F3E54" w:rsidP="005A0BBA">
      <w:pPr>
        <w:pStyle w:val="Default"/>
        <w:jc w:val="both"/>
        <w:rPr>
          <w:rFonts w:asciiTheme="majorHAnsi" w:hAnsiTheme="majorHAnsi"/>
          <w:color w:val="FF0000"/>
          <w:sz w:val="28"/>
          <w:szCs w:val="28"/>
        </w:rPr>
      </w:pPr>
      <w:r w:rsidRPr="00174A86">
        <w:rPr>
          <w:rFonts w:asciiTheme="majorHAnsi" w:hAnsiTheme="majorHAnsi"/>
          <w:sz w:val="28"/>
          <w:szCs w:val="28"/>
        </w:rPr>
        <w:t>SOFSE podrá adjudicar por renglón, grupo de renglones o por la totalidad de los renglones.</w:t>
      </w:r>
      <w:r w:rsidR="002C7412" w:rsidRPr="00174A86">
        <w:rPr>
          <w:rFonts w:asciiTheme="majorHAnsi" w:hAnsiTheme="majorHAnsi"/>
          <w:color w:val="FF0000"/>
          <w:sz w:val="28"/>
          <w:szCs w:val="28"/>
        </w:rPr>
        <w:t xml:space="preserve"> </w:t>
      </w:r>
    </w:p>
    <w:p w:rsidR="00174A86" w:rsidRDefault="00174A86" w:rsidP="005A0BBA">
      <w:pPr>
        <w:pStyle w:val="Default"/>
        <w:jc w:val="both"/>
        <w:rPr>
          <w:rFonts w:asciiTheme="majorHAnsi" w:hAnsiTheme="majorHAnsi"/>
          <w:color w:val="FF0000"/>
          <w:sz w:val="28"/>
          <w:szCs w:val="28"/>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ECF" w:rsidRDefault="006E6ECF" w:rsidP="00EE7726">
      <w:pPr>
        <w:spacing w:after="0" w:line="240" w:lineRule="auto"/>
      </w:pPr>
      <w:r>
        <w:separator/>
      </w:r>
    </w:p>
  </w:endnote>
  <w:endnote w:type="continuationSeparator" w:id="0">
    <w:p w:rsidR="006E6ECF" w:rsidRDefault="006E6ECF"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ECF" w:rsidRDefault="006E6ECF" w:rsidP="00EE7726">
      <w:pPr>
        <w:spacing w:after="0" w:line="240" w:lineRule="auto"/>
      </w:pPr>
      <w:r>
        <w:separator/>
      </w:r>
    </w:p>
  </w:footnote>
  <w:footnote w:type="continuationSeparator" w:id="0">
    <w:p w:rsidR="006E6ECF" w:rsidRDefault="006E6ECF"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74A86"/>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E6ECF"/>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5B45"/>
    <w:rsid w:val="00A967C9"/>
    <w:rsid w:val="00AA4037"/>
    <w:rsid w:val="00AB4789"/>
    <w:rsid w:val="00AB6D5D"/>
    <w:rsid w:val="00AC1261"/>
    <w:rsid w:val="00AC3E1E"/>
    <w:rsid w:val="00AE61DD"/>
    <w:rsid w:val="00AF7389"/>
    <w:rsid w:val="00B06771"/>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5C3C"/>
    <w:rsid w:val="00F520B9"/>
    <w:rsid w:val="00F5277A"/>
    <w:rsid w:val="00F624F9"/>
    <w:rsid w:val="00F641D9"/>
    <w:rsid w:val="00F707FA"/>
    <w:rsid w:val="00F72CAB"/>
    <w:rsid w:val="00F73A20"/>
    <w:rsid w:val="00F827A6"/>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E7BCB-A003-4FC3-99AF-7E2134F1B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1166</Words>
  <Characters>6413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Panelo, Noelia</cp:lastModifiedBy>
  <cp:revision>5</cp:revision>
  <cp:lastPrinted>2018-05-02T20:09:00Z</cp:lastPrinted>
  <dcterms:created xsi:type="dcterms:W3CDTF">2018-09-19T18:51:00Z</dcterms:created>
  <dcterms:modified xsi:type="dcterms:W3CDTF">2018-10-16T17:58:00Z</dcterms:modified>
</cp:coreProperties>
</file>