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6EC3" w:rsidRPr="00DF68E0" w:rsidRDefault="00056EC3" w:rsidP="00056EC3">
      <w:pPr>
        <w:pStyle w:val="Style4"/>
        <w:widowControl/>
        <w:spacing w:before="120" w:line="240" w:lineRule="auto"/>
        <w:rPr>
          <w:b/>
          <w:sz w:val="23"/>
          <w:szCs w:val="23"/>
          <w:u w:val="single"/>
        </w:rPr>
      </w:pPr>
      <w:r w:rsidRPr="00DF68E0">
        <w:rPr>
          <w:b/>
          <w:sz w:val="23"/>
          <w:szCs w:val="23"/>
          <w:u w:val="single"/>
        </w:rPr>
        <w:t>DOCUMENTACIÓN INHERENTE A LA OFERTA ECONÓMICA – BIENES DE ORIGEN EXTRANJERO</w:t>
      </w:r>
    </w:p>
    <w:p w:rsidR="00056EC3" w:rsidRPr="00DF68E0" w:rsidRDefault="00056EC3" w:rsidP="00056EC3">
      <w:pPr>
        <w:pStyle w:val="Style4"/>
        <w:widowControl/>
        <w:spacing w:before="120" w:line="240" w:lineRule="auto"/>
        <w:rPr>
          <w:b/>
          <w:sz w:val="23"/>
          <w:szCs w:val="23"/>
          <w:u w:val="single"/>
        </w:rPr>
      </w:pPr>
    </w:p>
    <w:p w:rsidR="00056EC3" w:rsidRPr="00DF68E0" w:rsidRDefault="00056EC3" w:rsidP="00056EC3">
      <w:pPr>
        <w:pStyle w:val="Style4"/>
        <w:spacing w:before="120" w:line="240" w:lineRule="auto"/>
        <w:rPr>
          <w:bCs/>
          <w:sz w:val="23"/>
          <w:szCs w:val="23"/>
          <w:lang w:val="es-ES_tradnl"/>
        </w:rPr>
      </w:pPr>
      <w:r w:rsidRPr="00DF68E0">
        <w:rPr>
          <w:bCs/>
          <w:sz w:val="23"/>
          <w:szCs w:val="23"/>
          <w:lang w:val="es-ES_tradnl"/>
        </w:rPr>
        <w:t>Cuando se trate de bienes de origen extranjero a importar por SOFSE los oferentes deberán consignar en sus ofertas los datos que se detallan a continuación:</w:t>
      </w:r>
    </w:p>
    <w:p w:rsidR="00056EC3" w:rsidRPr="00DF68E0" w:rsidRDefault="00056EC3" w:rsidP="00056EC3">
      <w:pPr>
        <w:pStyle w:val="Style4"/>
        <w:spacing w:before="120" w:line="240" w:lineRule="auto"/>
        <w:rPr>
          <w:bCs/>
          <w:sz w:val="23"/>
          <w:szCs w:val="23"/>
          <w:lang w:val="es-AR"/>
        </w:rPr>
      </w:pPr>
      <w:r w:rsidRPr="00DF68E0">
        <w:rPr>
          <w:bCs/>
          <w:sz w:val="23"/>
          <w:szCs w:val="23"/>
          <w:lang w:val="es-AR"/>
        </w:rPr>
        <w:t xml:space="preserve">a. Razón social, dirección, teléfono, e-mail (válido para notificaciones), datos de contacto y TAX ID. </w:t>
      </w:r>
    </w:p>
    <w:p w:rsidR="00056EC3" w:rsidRPr="00DF68E0" w:rsidRDefault="00056EC3" w:rsidP="00056EC3">
      <w:pPr>
        <w:pStyle w:val="Style4"/>
        <w:spacing w:before="120" w:line="240" w:lineRule="auto"/>
        <w:rPr>
          <w:bCs/>
          <w:sz w:val="23"/>
          <w:szCs w:val="23"/>
          <w:lang w:val="es-AR"/>
        </w:rPr>
      </w:pPr>
      <w:r w:rsidRPr="00DF68E0">
        <w:rPr>
          <w:bCs/>
          <w:sz w:val="23"/>
          <w:szCs w:val="23"/>
          <w:lang w:val="es-AR"/>
        </w:rPr>
        <w:t xml:space="preserve">b. Descripción comercial y técnica de la mercadería. </w:t>
      </w:r>
    </w:p>
    <w:p w:rsidR="00056EC3" w:rsidRPr="00DF68E0" w:rsidRDefault="00056EC3" w:rsidP="00056EC3">
      <w:pPr>
        <w:pStyle w:val="Style4"/>
        <w:spacing w:before="120" w:line="240" w:lineRule="auto"/>
        <w:rPr>
          <w:bCs/>
          <w:sz w:val="23"/>
          <w:szCs w:val="23"/>
          <w:lang w:val="es-AR"/>
        </w:rPr>
      </w:pPr>
      <w:r w:rsidRPr="00DF68E0">
        <w:rPr>
          <w:bCs/>
          <w:sz w:val="23"/>
          <w:szCs w:val="23"/>
          <w:lang w:val="es-AR"/>
        </w:rPr>
        <w:t xml:space="preserve">c. Origen de la mercadería. </w:t>
      </w:r>
    </w:p>
    <w:p w:rsidR="00056EC3" w:rsidRPr="00DF68E0" w:rsidRDefault="00056EC3" w:rsidP="00056EC3">
      <w:pPr>
        <w:pStyle w:val="Style4"/>
        <w:spacing w:before="120" w:line="240" w:lineRule="auto"/>
        <w:rPr>
          <w:bCs/>
          <w:sz w:val="23"/>
          <w:szCs w:val="23"/>
          <w:lang w:val="es-AR"/>
        </w:rPr>
      </w:pPr>
      <w:r w:rsidRPr="00DF68E0">
        <w:rPr>
          <w:bCs/>
          <w:sz w:val="23"/>
          <w:szCs w:val="23"/>
          <w:lang w:val="es-AR"/>
        </w:rPr>
        <w:t xml:space="preserve">d. Procedencia de la mercadería. </w:t>
      </w:r>
    </w:p>
    <w:p w:rsidR="00056EC3" w:rsidRPr="00DF68E0" w:rsidRDefault="00056EC3" w:rsidP="00056EC3">
      <w:pPr>
        <w:pStyle w:val="Style4"/>
        <w:spacing w:before="120" w:line="240" w:lineRule="auto"/>
        <w:rPr>
          <w:bCs/>
          <w:sz w:val="23"/>
          <w:szCs w:val="23"/>
          <w:lang w:val="es-AR"/>
        </w:rPr>
      </w:pPr>
      <w:r w:rsidRPr="00DF68E0">
        <w:rPr>
          <w:bCs/>
          <w:sz w:val="23"/>
          <w:szCs w:val="23"/>
          <w:lang w:val="es-AR"/>
        </w:rPr>
        <w:t>e. Precio unitario y total del bien/servicio cotizado en la misma divisa</w:t>
      </w:r>
      <w:bookmarkStart w:id="0" w:name="_GoBack"/>
      <w:bookmarkEnd w:id="0"/>
      <w:r w:rsidRPr="00DF68E0">
        <w:rPr>
          <w:bCs/>
          <w:sz w:val="23"/>
          <w:szCs w:val="23"/>
          <w:lang w:val="es-AR"/>
        </w:rPr>
        <w:t xml:space="preserve"> en que será emitida la proforma y posteriormente la factura comercial. </w:t>
      </w:r>
    </w:p>
    <w:p w:rsidR="00056EC3" w:rsidRPr="00DF68E0" w:rsidRDefault="00056EC3" w:rsidP="00056EC3">
      <w:pPr>
        <w:pStyle w:val="Style4"/>
        <w:spacing w:before="120" w:line="240" w:lineRule="auto"/>
        <w:rPr>
          <w:bCs/>
          <w:sz w:val="23"/>
          <w:szCs w:val="23"/>
        </w:rPr>
      </w:pPr>
      <w:r w:rsidRPr="00DF68E0">
        <w:rPr>
          <w:bCs/>
          <w:sz w:val="23"/>
          <w:szCs w:val="23"/>
        </w:rPr>
        <w:t xml:space="preserve">f. </w:t>
      </w:r>
      <w:proofErr w:type="spellStart"/>
      <w:r w:rsidRPr="00DF68E0">
        <w:rPr>
          <w:bCs/>
          <w:i/>
          <w:sz w:val="23"/>
          <w:szCs w:val="23"/>
        </w:rPr>
        <w:t>Incoterm</w:t>
      </w:r>
      <w:r>
        <w:rPr>
          <w:bCs/>
          <w:i/>
          <w:sz w:val="23"/>
          <w:szCs w:val="23"/>
        </w:rPr>
        <w:t>s</w:t>
      </w:r>
      <w:proofErr w:type="spellEnd"/>
      <w:r w:rsidRPr="00DF68E0">
        <w:rPr>
          <w:bCs/>
          <w:sz w:val="23"/>
          <w:szCs w:val="23"/>
        </w:rPr>
        <w:t xml:space="preserve"> versión 2010 CIF / CIP </w:t>
      </w:r>
    </w:p>
    <w:p w:rsidR="00056EC3" w:rsidRPr="00DF68E0" w:rsidRDefault="00056EC3" w:rsidP="00056EC3">
      <w:pPr>
        <w:pStyle w:val="Style4"/>
        <w:spacing w:before="120" w:line="240" w:lineRule="auto"/>
        <w:rPr>
          <w:bCs/>
          <w:sz w:val="23"/>
          <w:szCs w:val="23"/>
          <w:lang w:val="es-AR"/>
        </w:rPr>
      </w:pPr>
      <w:r w:rsidRPr="00DF68E0">
        <w:rPr>
          <w:bCs/>
          <w:sz w:val="23"/>
          <w:szCs w:val="23"/>
          <w:lang w:val="es-AR"/>
        </w:rPr>
        <w:t>g. Fecha estimada de embarque de la mercadería.</w:t>
      </w:r>
    </w:p>
    <w:p w:rsidR="00056EC3" w:rsidRPr="00DF68E0" w:rsidRDefault="00056EC3" w:rsidP="00056EC3">
      <w:pPr>
        <w:pStyle w:val="Style4"/>
        <w:spacing w:before="120" w:line="240" w:lineRule="auto"/>
        <w:rPr>
          <w:bCs/>
          <w:sz w:val="23"/>
          <w:szCs w:val="23"/>
          <w:lang w:val="es-AR"/>
        </w:rPr>
      </w:pPr>
      <w:r w:rsidRPr="00DF68E0">
        <w:rPr>
          <w:bCs/>
          <w:sz w:val="23"/>
          <w:szCs w:val="23"/>
          <w:lang w:val="es-AR"/>
        </w:rPr>
        <w:t xml:space="preserve">h. Plazo de entrega del bien. </w:t>
      </w:r>
    </w:p>
    <w:p w:rsidR="00056EC3" w:rsidRPr="00DF68E0" w:rsidRDefault="00056EC3" w:rsidP="00056EC3">
      <w:pPr>
        <w:pStyle w:val="Style4"/>
        <w:spacing w:before="120" w:line="240" w:lineRule="auto"/>
        <w:rPr>
          <w:bCs/>
          <w:sz w:val="23"/>
          <w:szCs w:val="23"/>
        </w:rPr>
      </w:pPr>
      <w:r w:rsidRPr="00DF68E0">
        <w:rPr>
          <w:bCs/>
          <w:sz w:val="23"/>
          <w:szCs w:val="23"/>
        </w:rPr>
        <w:t xml:space="preserve">i. Instrumento de Pago: </w:t>
      </w:r>
      <w:r>
        <w:rPr>
          <w:bCs/>
          <w:sz w:val="23"/>
          <w:szCs w:val="23"/>
        </w:rPr>
        <w:t>C</w:t>
      </w:r>
      <w:r w:rsidRPr="00DF68E0">
        <w:rPr>
          <w:bCs/>
          <w:sz w:val="23"/>
          <w:szCs w:val="23"/>
        </w:rPr>
        <w:t>arta de crédito.</w:t>
      </w:r>
    </w:p>
    <w:p w:rsidR="00056EC3" w:rsidRPr="00DF68E0" w:rsidRDefault="00056EC3" w:rsidP="00056EC3">
      <w:pPr>
        <w:pStyle w:val="Style4"/>
        <w:spacing w:before="120" w:line="240" w:lineRule="auto"/>
        <w:rPr>
          <w:bCs/>
          <w:sz w:val="23"/>
          <w:szCs w:val="23"/>
          <w:lang w:val="es-AR"/>
        </w:rPr>
      </w:pPr>
      <w:r w:rsidRPr="00DF68E0">
        <w:rPr>
          <w:bCs/>
          <w:sz w:val="23"/>
          <w:szCs w:val="23"/>
          <w:lang w:val="es-AR"/>
        </w:rPr>
        <w:t>j. Datos bancarios para el pago, (N° Cuenta /Código SWIFT/IBAN-ABA –en caso de cotizaciones realizadas en EUROS-/ Banco Beneficiario/ CBU/ N° de sucursal, país donde está registrada la cuenta que recibirá los fondos, dirección del banco).</w:t>
      </w:r>
    </w:p>
    <w:p w:rsidR="00056EC3" w:rsidRPr="00DF68E0" w:rsidRDefault="00056EC3" w:rsidP="00056EC3">
      <w:pPr>
        <w:pStyle w:val="Style4"/>
        <w:spacing w:before="120" w:line="240" w:lineRule="auto"/>
        <w:rPr>
          <w:bCs/>
          <w:sz w:val="23"/>
          <w:szCs w:val="23"/>
          <w:lang w:val="es-AR"/>
        </w:rPr>
      </w:pPr>
      <w:r w:rsidRPr="00DF68E0">
        <w:rPr>
          <w:bCs/>
          <w:sz w:val="23"/>
          <w:szCs w:val="23"/>
          <w:lang w:val="es-AR"/>
        </w:rPr>
        <w:t xml:space="preserve">k. Medio de transporte. </w:t>
      </w:r>
    </w:p>
    <w:p w:rsidR="00056EC3" w:rsidRPr="00DF68E0" w:rsidRDefault="00056EC3" w:rsidP="00056EC3">
      <w:pPr>
        <w:pStyle w:val="Style4"/>
        <w:spacing w:before="120" w:line="240" w:lineRule="auto"/>
        <w:rPr>
          <w:bCs/>
          <w:sz w:val="23"/>
          <w:szCs w:val="23"/>
          <w:lang w:val="es-AR"/>
        </w:rPr>
      </w:pPr>
      <w:r w:rsidRPr="00DF68E0">
        <w:rPr>
          <w:bCs/>
          <w:sz w:val="23"/>
          <w:szCs w:val="23"/>
          <w:lang w:val="es-AR"/>
        </w:rPr>
        <w:t>l. Marca y modelo de los bienes.</w:t>
      </w:r>
    </w:p>
    <w:p w:rsidR="00056EC3" w:rsidRPr="00DF68E0" w:rsidRDefault="00056EC3" w:rsidP="00056EC3">
      <w:pPr>
        <w:pStyle w:val="Style4"/>
        <w:spacing w:before="120" w:line="240" w:lineRule="auto"/>
        <w:rPr>
          <w:bCs/>
          <w:sz w:val="23"/>
          <w:szCs w:val="23"/>
          <w:lang w:val="es-AR"/>
        </w:rPr>
      </w:pPr>
      <w:r w:rsidRPr="00DF68E0">
        <w:rPr>
          <w:bCs/>
          <w:sz w:val="23"/>
          <w:szCs w:val="23"/>
          <w:lang w:val="es-AR"/>
        </w:rPr>
        <w:t xml:space="preserve">m. Garantía de los repuestos ofertados. </w:t>
      </w:r>
    </w:p>
    <w:p w:rsidR="00056EC3" w:rsidRPr="00DF68E0" w:rsidRDefault="00056EC3" w:rsidP="00056EC3">
      <w:pPr>
        <w:pStyle w:val="Style4"/>
        <w:spacing w:before="120" w:line="240" w:lineRule="auto"/>
        <w:rPr>
          <w:bCs/>
          <w:sz w:val="23"/>
          <w:szCs w:val="23"/>
          <w:lang w:val="es-AR"/>
        </w:rPr>
      </w:pPr>
      <w:r w:rsidRPr="00DF68E0">
        <w:rPr>
          <w:bCs/>
          <w:sz w:val="23"/>
          <w:szCs w:val="23"/>
          <w:lang w:val="es-AR"/>
        </w:rPr>
        <w:t xml:space="preserve">n. Firma de representante legal/ convencional. </w:t>
      </w:r>
    </w:p>
    <w:p w:rsidR="00056EC3" w:rsidRPr="00DF68E0" w:rsidRDefault="00056EC3" w:rsidP="00056EC3">
      <w:pPr>
        <w:pStyle w:val="Style4"/>
        <w:spacing w:before="120" w:line="240" w:lineRule="auto"/>
        <w:rPr>
          <w:bCs/>
          <w:sz w:val="23"/>
          <w:szCs w:val="23"/>
        </w:rPr>
      </w:pPr>
      <w:r w:rsidRPr="00DF68E0">
        <w:rPr>
          <w:bCs/>
          <w:sz w:val="23"/>
          <w:szCs w:val="23"/>
        </w:rPr>
        <w:t>Se recuerda que las ofertas deberán ser redactadas en idioma nacional y mecanografiadas, debiendo ser salvada toda testadura, enmienda o palabras interlineadas.</w:t>
      </w:r>
    </w:p>
    <w:p w:rsidR="00056EC3" w:rsidRPr="005656CB" w:rsidRDefault="00056EC3" w:rsidP="00056EC3">
      <w:pPr>
        <w:pStyle w:val="Style4"/>
        <w:spacing w:before="120" w:line="240" w:lineRule="auto"/>
        <w:rPr>
          <w:b/>
          <w:bCs/>
          <w:i/>
          <w:sz w:val="23"/>
          <w:szCs w:val="23"/>
        </w:rPr>
      </w:pPr>
      <w:r w:rsidRPr="005656CB">
        <w:rPr>
          <w:b/>
          <w:bCs/>
          <w:i/>
          <w:sz w:val="23"/>
          <w:szCs w:val="23"/>
        </w:rPr>
        <w:t>Cada oferta y toda la documentación que la acompañe deberán hallarse debidamente suscripta por el oferente o representante con poder suficiente, haciéndose constar la identificación del firmante y, en su caso, la representación que ejerza.</w:t>
      </w:r>
    </w:p>
    <w:p w:rsidR="00223762" w:rsidRPr="00056EC3" w:rsidRDefault="00223762">
      <w:pPr>
        <w:rPr>
          <w:lang w:val="es-ES"/>
        </w:rPr>
      </w:pPr>
    </w:p>
    <w:sectPr w:rsidR="00223762" w:rsidRPr="00056EC3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6EC3" w:rsidRDefault="00056EC3" w:rsidP="00056EC3">
      <w:pPr>
        <w:spacing w:after="0" w:line="240" w:lineRule="auto"/>
      </w:pPr>
      <w:r>
        <w:separator/>
      </w:r>
    </w:p>
  </w:endnote>
  <w:endnote w:type="continuationSeparator" w:id="0">
    <w:p w:rsidR="00056EC3" w:rsidRDefault="00056EC3" w:rsidP="00056E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odoni MT Condensed">
    <w:panose1 w:val="020706060806060202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6EC3" w:rsidRDefault="00056EC3">
    <w:pPr>
      <w:pStyle w:val="Piedepgina"/>
    </w:pPr>
    <w:r>
      <w:rPr>
        <w:rFonts w:ascii="Arial Narrow" w:hAnsi="Arial Narrow" w:cs="Bodoni MT Condensed"/>
        <w:noProof/>
        <w:sz w:val="18"/>
        <w:szCs w:val="18"/>
        <w:lang w:eastAsia="es-AR"/>
      </w:rPr>
      <w:drawing>
        <wp:inline distT="0" distB="0" distL="0" distR="0" wp14:anchorId="5546FDC6" wp14:editId="1F827D62">
          <wp:extent cx="5400040" cy="396260"/>
          <wp:effectExtent l="0" t="0" r="0" b="3810"/>
          <wp:docPr id="1" name="Imagen 1" descr="pie T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ie T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3962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6EC3" w:rsidRDefault="00056EC3" w:rsidP="00056EC3">
      <w:pPr>
        <w:spacing w:after="0" w:line="240" w:lineRule="auto"/>
      </w:pPr>
      <w:r>
        <w:separator/>
      </w:r>
    </w:p>
  </w:footnote>
  <w:footnote w:type="continuationSeparator" w:id="0">
    <w:p w:rsidR="00056EC3" w:rsidRDefault="00056EC3" w:rsidP="00056E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6EC3" w:rsidRDefault="00056EC3" w:rsidP="00056EC3">
    <w:pPr>
      <w:pStyle w:val="Encabezado"/>
      <w:pBdr>
        <w:bottom w:val="single" w:sz="6" w:space="1" w:color="auto"/>
      </w:pBdr>
      <w:jc w:val="right"/>
      <w:rPr>
        <w:sz w:val="18"/>
        <w:szCs w:val="20"/>
      </w:rPr>
    </w:pPr>
    <w:r w:rsidRPr="00D24CF7">
      <w:rPr>
        <w:noProof/>
        <w:lang w:eastAsia="es-AR"/>
      </w:rPr>
      <w:drawing>
        <wp:anchor distT="0" distB="0" distL="114300" distR="114300" simplePos="0" relativeHeight="251659264" behindDoc="0" locked="0" layoutInCell="1" allowOverlap="1" wp14:anchorId="1502385B" wp14:editId="1138A5B2">
          <wp:simplePos x="0" y="0"/>
          <wp:positionH relativeFrom="margin">
            <wp:posOffset>9525</wp:posOffset>
          </wp:positionH>
          <wp:positionV relativeFrom="margin">
            <wp:posOffset>-717550</wp:posOffset>
          </wp:positionV>
          <wp:extent cx="1514475" cy="361950"/>
          <wp:effectExtent l="0" t="0" r="9525" b="0"/>
          <wp:wrapSquare wrapText="bothSides"/>
          <wp:docPr id="2" name="Imagen 2" descr="C:\Users\ignacio.pasquini.SOF\AppData\Local\Microsoft\Windows\Temporary Internet Files\Content.Outlook\11BNLZKW\Logo TA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C:\Users\ignacio.pasquini.SOF\AppData\Local\Microsoft\Windows\Temporary Internet Files\Content.Outlook\11BNLZKW\Logo TAO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14475" cy="361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056EC3" w:rsidRDefault="00056EC3" w:rsidP="00056EC3">
    <w:pPr>
      <w:pStyle w:val="Encabezado"/>
      <w:pBdr>
        <w:bottom w:val="single" w:sz="6" w:space="1" w:color="auto"/>
      </w:pBdr>
      <w:jc w:val="right"/>
      <w:rPr>
        <w:sz w:val="18"/>
        <w:szCs w:val="20"/>
      </w:rPr>
    </w:pPr>
  </w:p>
  <w:p w:rsidR="00056EC3" w:rsidRDefault="00056EC3" w:rsidP="00056EC3">
    <w:pPr>
      <w:pStyle w:val="Encabezado"/>
      <w:pBdr>
        <w:bottom w:val="single" w:sz="6" w:space="1" w:color="auto"/>
      </w:pBdr>
      <w:jc w:val="right"/>
      <w:rPr>
        <w:sz w:val="18"/>
        <w:szCs w:val="20"/>
      </w:rPr>
    </w:pPr>
    <w:r w:rsidRPr="002B25FD">
      <w:rPr>
        <w:sz w:val="18"/>
        <w:szCs w:val="20"/>
      </w:rPr>
      <w:t>“2018 – AÑO DEL CENTENARIO DE LA REFORMA UNIVERSITARIA”</w:t>
    </w:r>
  </w:p>
  <w:p w:rsidR="00056EC3" w:rsidRDefault="00056EC3" w:rsidP="00056EC3">
    <w:pPr>
      <w:pStyle w:val="Encabezado"/>
      <w:pBdr>
        <w:bottom w:val="single" w:sz="6" w:space="1" w:color="auto"/>
      </w:pBdr>
      <w:jc w:val="right"/>
      <w:rPr>
        <w:sz w:val="20"/>
        <w:szCs w:val="20"/>
      </w:rPr>
    </w:pPr>
  </w:p>
  <w:p w:rsidR="00056EC3" w:rsidRDefault="00056EC3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6EC3"/>
    <w:rsid w:val="00056EC3"/>
    <w:rsid w:val="002237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08C70BD-1E41-4A66-9F48-550CB0599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tyle4">
    <w:name w:val="Style4"/>
    <w:basedOn w:val="Normal"/>
    <w:uiPriority w:val="99"/>
    <w:rsid w:val="00056EC3"/>
    <w:pPr>
      <w:widowControl w:val="0"/>
      <w:autoSpaceDE w:val="0"/>
      <w:autoSpaceDN w:val="0"/>
      <w:adjustRightInd w:val="0"/>
      <w:spacing w:after="0" w:line="254" w:lineRule="exact"/>
      <w:jc w:val="both"/>
    </w:pPr>
    <w:rPr>
      <w:rFonts w:ascii="Arial" w:eastAsia="Times New Roman" w:hAnsi="Arial" w:cs="Arial"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056EC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56EC3"/>
  </w:style>
  <w:style w:type="paragraph" w:styleId="Piedepgina">
    <w:name w:val="footer"/>
    <w:basedOn w:val="Normal"/>
    <w:link w:val="PiedepginaCar"/>
    <w:uiPriority w:val="99"/>
    <w:unhideWhenUsed/>
    <w:rsid w:val="00056EC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56EC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237</Words>
  <Characters>1309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Agüero, Andrea</dc:creator>
  <cp:keywords/>
  <dc:description/>
  <cp:lastModifiedBy>Agüero, Andrea</cp:lastModifiedBy>
  <cp:revision>1</cp:revision>
  <dcterms:created xsi:type="dcterms:W3CDTF">2018-08-16T18:33:00Z</dcterms:created>
  <dcterms:modified xsi:type="dcterms:W3CDTF">2018-08-16T18:48:00Z</dcterms:modified>
</cp:coreProperties>
</file>