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56D9" w:rsidRDefault="0093533E" w:rsidP="00FB5FF2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CIRCULAR </w:t>
      </w:r>
      <w:r w:rsidR="006752D2" w:rsidRPr="006752D2">
        <w:rPr>
          <w:rFonts w:ascii="Arial" w:hAnsi="Arial" w:cs="Arial"/>
          <w:b/>
          <w:sz w:val="22"/>
          <w:szCs w:val="22"/>
        </w:rPr>
        <w:t>N°</w:t>
      </w:r>
      <w:r>
        <w:rPr>
          <w:rFonts w:ascii="Arial" w:hAnsi="Arial" w:cs="Arial"/>
          <w:b/>
          <w:sz w:val="22"/>
          <w:szCs w:val="22"/>
        </w:rPr>
        <w:t>1</w:t>
      </w:r>
    </w:p>
    <w:p w:rsidR="00BB3525" w:rsidRDefault="00BB3525" w:rsidP="00FB5FF2">
      <w:pPr>
        <w:jc w:val="center"/>
        <w:rPr>
          <w:rFonts w:ascii="Arial" w:hAnsi="Arial" w:cs="Arial"/>
          <w:b/>
          <w:sz w:val="22"/>
          <w:szCs w:val="22"/>
        </w:rPr>
      </w:pPr>
    </w:p>
    <w:p w:rsidR="00231057" w:rsidRPr="00B54BDA" w:rsidRDefault="00231057" w:rsidP="00231057">
      <w:pPr>
        <w:jc w:val="both"/>
        <w:rPr>
          <w:rFonts w:ascii="Arial" w:hAnsi="Arial" w:cs="Arial"/>
          <w:sz w:val="22"/>
          <w:szCs w:val="22"/>
        </w:rPr>
      </w:pPr>
    </w:p>
    <w:p w:rsidR="00F60A75" w:rsidRDefault="00231057" w:rsidP="00231057">
      <w:pPr>
        <w:rPr>
          <w:rFonts w:ascii="Arial" w:hAnsi="Arial" w:cs="Arial"/>
          <w:sz w:val="22"/>
          <w:szCs w:val="22"/>
        </w:rPr>
      </w:pPr>
      <w:r w:rsidRPr="00B54BDA">
        <w:rPr>
          <w:rFonts w:ascii="Arial" w:hAnsi="Arial" w:cs="Arial"/>
          <w:sz w:val="22"/>
          <w:szCs w:val="22"/>
          <w:u w:val="single"/>
        </w:rPr>
        <w:t>REFERENCIA:</w:t>
      </w:r>
      <w:r>
        <w:rPr>
          <w:rFonts w:ascii="Arial" w:hAnsi="Arial" w:cs="Arial"/>
          <w:sz w:val="22"/>
          <w:szCs w:val="22"/>
        </w:rPr>
        <w:t xml:space="preserve"> </w:t>
      </w:r>
      <w:r w:rsidR="00E5721E" w:rsidRPr="00E5721E">
        <w:rPr>
          <w:rFonts w:ascii="Arial" w:hAnsi="Arial" w:cs="Arial"/>
          <w:sz w:val="22"/>
          <w:szCs w:val="22"/>
        </w:rPr>
        <w:t>EX-2020-31895370- -APN-GCO#SOFSE</w:t>
      </w:r>
      <w:r w:rsidR="00E5721E">
        <w:rPr>
          <w:rFonts w:ascii="Arial" w:hAnsi="Arial" w:cs="Arial"/>
          <w:sz w:val="22"/>
          <w:szCs w:val="22"/>
        </w:rPr>
        <w:t xml:space="preserve"> –</w:t>
      </w:r>
      <w:r w:rsidR="00F60A75">
        <w:rPr>
          <w:rFonts w:ascii="Arial" w:hAnsi="Arial" w:cs="Arial"/>
          <w:sz w:val="22"/>
          <w:szCs w:val="22"/>
        </w:rPr>
        <w:t xml:space="preserve"> </w:t>
      </w:r>
      <w:r w:rsidR="00E5721E">
        <w:rPr>
          <w:rFonts w:ascii="Arial" w:hAnsi="Arial" w:cs="Arial"/>
          <w:sz w:val="22"/>
          <w:szCs w:val="22"/>
        </w:rPr>
        <w:t>SOLPE 10001836</w:t>
      </w:r>
    </w:p>
    <w:p w:rsidR="00231057" w:rsidRPr="00B54BDA" w:rsidRDefault="00231057" w:rsidP="00231057">
      <w:pPr>
        <w:rPr>
          <w:rFonts w:ascii="Arial" w:hAnsi="Arial" w:cs="Arial"/>
          <w:sz w:val="22"/>
          <w:szCs w:val="22"/>
        </w:rPr>
      </w:pPr>
      <w:r w:rsidRPr="00231057">
        <w:rPr>
          <w:rFonts w:ascii="Arial" w:hAnsi="Arial" w:cs="Arial"/>
          <w:sz w:val="22"/>
          <w:szCs w:val="22"/>
        </w:rPr>
        <w:t>“</w:t>
      </w:r>
      <w:r w:rsidR="00E5721E">
        <w:rPr>
          <w:rFonts w:ascii="Arial" w:hAnsi="Arial" w:cs="Arial"/>
          <w:sz w:val="22"/>
          <w:szCs w:val="22"/>
        </w:rPr>
        <w:t>SERVICIO DE RECARGAS DE MATAFUEGOS</w:t>
      </w:r>
      <w:r w:rsidRPr="00231057">
        <w:rPr>
          <w:rFonts w:ascii="Arial" w:hAnsi="Arial" w:cs="Arial"/>
          <w:sz w:val="22"/>
          <w:szCs w:val="22"/>
        </w:rPr>
        <w:t>”</w:t>
      </w:r>
    </w:p>
    <w:p w:rsidR="005F6634" w:rsidRDefault="005F6634" w:rsidP="005F6634">
      <w:pPr>
        <w:rPr>
          <w:rFonts w:ascii="Arial" w:hAnsi="Arial" w:cs="Arial"/>
          <w:sz w:val="22"/>
          <w:szCs w:val="22"/>
          <w:u w:val="single"/>
        </w:rPr>
      </w:pPr>
    </w:p>
    <w:p w:rsidR="00F60A75" w:rsidRPr="006752D2" w:rsidRDefault="00F60A75" w:rsidP="005F6634">
      <w:pPr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>ASUNTO</w:t>
      </w:r>
      <w:r w:rsidRPr="00F60A75">
        <w:rPr>
          <w:rFonts w:ascii="Arial" w:hAnsi="Arial" w:cs="Arial"/>
          <w:sz w:val="22"/>
          <w:szCs w:val="22"/>
        </w:rPr>
        <w:t>: PRORROGA PARA PRESENTACIÓN DE OFERTAS</w:t>
      </w:r>
    </w:p>
    <w:p w:rsidR="00FF7E33" w:rsidRPr="006752D2" w:rsidRDefault="00FF7E33" w:rsidP="00E10DDC">
      <w:pPr>
        <w:pBdr>
          <w:bottom w:val="single" w:sz="6" w:space="1" w:color="auto"/>
        </w:pBdr>
        <w:rPr>
          <w:rFonts w:ascii="Arial" w:hAnsi="Arial" w:cs="Arial"/>
          <w:sz w:val="22"/>
          <w:szCs w:val="22"/>
          <w:u w:val="single"/>
        </w:rPr>
      </w:pPr>
    </w:p>
    <w:p w:rsidR="00FF7E33" w:rsidRPr="006752D2" w:rsidRDefault="00FF7E33" w:rsidP="00E10DDC">
      <w:pPr>
        <w:ind w:firstLine="1260"/>
        <w:jc w:val="both"/>
        <w:rPr>
          <w:rFonts w:ascii="Arial" w:hAnsi="Arial" w:cs="Arial"/>
          <w:sz w:val="22"/>
          <w:szCs w:val="22"/>
        </w:rPr>
      </w:pPr>
      <w:r w:rsidRPr="006752D2">
        <w:rPr>
          <w:rFonts w:ascii="Arial" w:hAnsi="Arial" w:cs="Arial"/>
          <w:sz w:val="22"/>
          <w:szCs w:val="22"/>
        </w:rPr>
        <w:tab/>
      </w:r>
    </w:p>
    <w:p w:rsidR="00934562" w:rsidRDefault="00934562" w:rsidP="00F60A75">
      <w:pPr>
        <w:spacing w:line="480" w:lineRule="auto"/>
        <w:jc w:val="both"/>
        <w:rPr>
          <w:rFonts w:ascii="Arial" w:hAnsi="Arial" w:cs="Arial"/>
          <w:sz w:val="22"/>
          <w:szCs w:val="22"/>
        </w:rPr>
      </w:pPr>
    </w:p>
    <w:p w:rsidR="00934562" w:rsidRDefault="00934562" w:rsidP="00F60A75">
      <w:pPr>
        <w:spacing w:line="48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934562">
        <w:rPr>
          <w:rFonts w:ascii="Arial" w:hAnsi="Arial" w:cs="Arial"/>
          <w:b/>
          <w:sz w:val="22"/>
          <w:szCs w:val="22"/>
          <w:u w:val="single"/>
        </w:rPr>
        <w:t>PRORROGA PARA PRES. DE OFERTAS</w:t>
      </w:r>
    </w:p>
    <w:p w:rsidR="00934562" w:rsidRDefault="00934562" w:rsidP="00F60A75">
      <w:pPr>
        <w:spacing w:line="48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 informa que la fecha de vencimiento para presentar ofertas que fuera fijada el día </w:t>
      </w:r>
      <w:r w:rsidR="00E5721E">
        <w:rPr>
          <w:rFonts w:ascii="Arial" w:hAnsi="Arial" w:cs="Arial"/>
          <w:sz w:val="22"/>
          <w:szCs w:val="22"/>
        </w:rPr>
        <w:t>17</w:t>
      </w:r>
      <w:r>
        <w:rPr>
          <w:rFonts w:ascii="Arial" w:hAnsi="Arial" w:cs="Arial"/>
          <w:sz w:val="22"/>
          <w:szCs w:val="22"/>
        </w:rPr>
        <w:t>-</w:t>
      </w:r>
      <w:r w:rsidR="00E5721E">
        <w:rPr>
          <w:rFonts w:ascii="Arial" w:hAnsi="Arial" w:cs="Arial"/>
          <w:sz w:val="22"/>
          <w:szCs w:val="22"/>
        </w:rPr>
        <w:t>06</w:t>
      </w:r>
      <w:r>
        <w:rPr>
          <w:rFonts w:ascii="Arial" w:hAnsi="Arial" w:cs="Arial"/>
          <w:sz w:val="22"/>
          <w:szCs w:val="22"/>
        </w:rPr>
        <w:t>-20</w:t>
      </w:r>
      <w:r w:rsidR="00E5721E">
        <w:rPr>
          <w:rFonts w:ascii="Arial" w:hAnsi="Arial" w:cs="Arial"/>
          <w:sz w:val="22"/>
          <w:szCs w:val="22"/>
        </w:rPr>
        <w:t>20</w:t>
      </w:r>
      <w:r>
        <w:rPr>
          <w:rFonts w:ascii="Arial" w:hAnsi="Arial" w:cs="Arial"/>
          <w:sz w:val="22"/>
          <w:szCs w:val="22"/>
        </w:rPr>
        <w:t>, se prorroga para el día</w:t>
      </w:r>
      <w:r w:rsidR="00C61582">
        <w:rPr>
          <w:rFonts w:ascii="Arial" w:hAnsi="Arial" w:cs="Arial"/>
          <w:sz w:val="22"/>
          <w:szCs w:val="22"/>
        </w:rPr>
        <w:t xml:space="preserve"> 2</w:t>
      </w:r>
      <w:r w:rsidR="00E5721E">
        <w:rPr>
          <w:rFonts w:ascii="Arial" w:hAnsi="Arial" w:cs="Arial"/>
          <w:sz w:val="22"/>
          <w:szCs w:val="22"/>
        </w:rPr>
        <w:t>4-06-2020</w:t>
      </w:r>
      <w:bookmarkStart w:id="0" w:name="_GoBack"/>
      <w:bookmarkEnd w:id="0"/>
      <w:r w:rsidR="00C61582">
        <w:rPr>
          <w:rFonts w:ascii="Arial" w:hAnsi="Arial" w:cs="Arial"/>
          <w:sz w:val="22"/>
          <w:szCs w:val="22"/>
        </w:rPr>
        <w:t xml:space="preserve"> .</w:t>
      </w:r>
    </w:p>
    <w:p w:rsidR="00C61582" w:rsidRDefault="00C61582" w:rsidP="00F60A75">
      <w:pPr>
        <w:spacing w:line="480" w:lineRule="auto"/>
        <w:jc w:val="both"/>
        <w:rPr>
          <w:rFonts w:ascii="Arial" w:hAnsi="Arial" w:cs="Arial"/>
          <w:sz w:val="22"/>
          <w:szCs w:val="22"/>
        </w:rPr>
      </w:pPr>
    </w:p>
    <w:p w:rsidR="00C61582" w:rsidRPr="00934562" w:rsidRDefault="00C61582" w:rsidP="00C61582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CIDFont+F8" w:hAnsi="CIDFont+F8" w:cs="CIDFont+F8"/>
          <w:color w:val="000000"/>
          <w:sz w:val="21"/>
          <w:szCs w:val="21"/>
          <w:lang w:val="es-AR" w:eastAsia="es-AR"/>
        </w:rPr>
        <w:t xml:space="preserve">Las mismas podrán entregarse en </w:t>
      </w:r>
      <w:r>
        <w:rPr>
          <w:rFonts w:ascii="CIDFont+F9" w:hAnsi="CIDFont+F9" w:cs="CIDFont+F9"/>
          <w:color w:val="000000"/>
          <w:sz w:val="21"/>
          <w:szCs w:val="21"/>
          <w:lang w:val="es-AR" w:eastAsia="es-AR"/>
        </w:rPr>
        <w:t xml:space="preserve">AV. RAMOS MEJIA 1358 PISO 3° - RETIRO o bien por correo </w:t>
      </w:r>
      <w:proofErr w:type="gramStart"/>
      <w:r>
        <w:rPr>
          <w:rFonts w:ascii="CIDFont+F9" w:hAnsi="CIDFont+F9" w:cs="CIDFont+F9"/>
          <w:color w:val="000000"/>
          <w:sz w:val="21"/>
          <w:szCs w:val="21"/>
          <w:lang w:val="es-AR" w:eastAsia="es-AR"/>
        </w:rPr>
        <w:t>electrónico :</w:t>
      </w:r>
      <w:proofErr w:type="gramEnd"/>
      <w:r>
        <w:rPr>
          <w:rFonts w:ascii="CIDFont+F9" w:hAnsi="CIDFont+F9" w:cs="CIDFont+F9"/>
          <w:color w:val="000000"/>
          <w:sz w:val="21"/>
          <w:szCs w:val="21"/>
          <w:lang w:val="es-AR" w:eastAsia="es-AR"/>
        </w:rPr>
        <w:t xml:space="preserve"> </w:t>
      </w:r>
      <w:hyperlink r:id="rId7" w:history="1">
        <w:r w:rsidR="00E5721E" w:rsidRPr="001044D6">
          <w:rPr>
            <w:rStyle w:val="Hipervnculo"/>
            <w:rFonts w:ascii="CIDFont+F9" w:hAnsi="CIDFont+F9" w:cs="CIDFont+F9"/>
            <w:sz w:val="21"/>
            <w:szCs w:val="21"/>
            <w:lang w:val="es-AR" w:eastAsia="es-AR"/>
          </w:rPr>
          <w:t>Fernando.sbrollini@trenesargentinos.gob.ar</w:t>
        </w:r>
      </w:hyperlink>
      <w:r>
        <w:rPr>
          <w:rFonts w:ascii="CIDFont+F9" w:hAnsi="CIDFont+F9" w:cs="CIDFont+F9"/>
          <w:color w:val="000000"/>
          <w:sz w:val="21"/>
          <w:szCs w:val="21"/>
          <w:lang w:val="es-AR" w:eastAsia="es-AR"/>
        </w:rPr>
        <w:t xml:space="preserve">  </w:t>
      </w:r>
    </w:p>
    <w:p w:rsidR="00934562" w:rsidRPr="00F60A75" w:rsidRDefault="00934562" w:rsidP="00F60A75">
      <w:pPr>
        <w:spacing w:line="480" w:lineRule="auto"/>
        <w:jc w:val="both"/>
        <w:rPr>
          <w:rFonts w:ascii="Arial" w:hAnsi="Arial" w:cs="Arial"/>
          <w:sz w:val="22"/>
          <w:szCs w:val="22"/>
        </w:rPr>
      </w:pPr>
    </w:p>
    <w:p w:rsidR="00F60A75" w:rsidRDefault="00F60A75" w:rsidP="00F60A75">
      <w:pPr>
        <w:spacing w:line="48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F60A75" w:rsidRDefault="00F60A75" w:rsidP="00F60A75">
      <w:pPr>
        <w:rPr>
          <w:color w:val="1F497D"/>
        </w:rPr>
      </w:pPr>
    </w:p>
    <w:p w:rsidR="00F60A75" w:rsidRPr="00F60A75" w:rsidRDefault="00F60A75" w:rsidP="00F60A75">
      <w:pPr>
        <w:spacing w:line="48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E10DDC" w:rsidRDefault="00B54BDA" w:rsidP="00B54BDA">
      <w:pPr>
        <w:spacing w:line="480" w:lineRule="auto"/>
        <w:ind w:firstLine="1701"/>
        <w:jc w:val="both"/>
        <w:rPr>
          <w:rFonts w:ascii="Arial" w:hAnsi="Arial" w:cs="Arial"/>
          <w:sz w:val="22"/>
          <w:szCs w:val="22"/>
          <w:lang w:val="es-AR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E10DDC" w:rsidRPr="00E10DDC" w:rsidRDefault="00E10DDC" w:rsidP="001D744E">
      <w:pPr>
        <w:ind w:right="-79" w:firstLine="1620"/>
        <w:jc w:val="both"/>
        <w:rPr>
          <w:rFonts w:ascii="Arial" w:hAnsi="Arial" w:cs="Arial"/>
          <w:sz w:val="22"/>
          <w:szCs w:val="22"/>
          <w:lang w:val="es-AR"/>
        </w:rPr>
      </w:pPr>
    </w:p>
    <w:sectPr w:rsidR="00E10DDC" w:rsidRPr="00E10DDC" w:rsidSect="009E73E2">
      <w:headerReference w:type="default" r:id="rId8"/>
      <w:footerReference w:type="default" r:id="rId9"/>
      <w:pgSz w:w="11906" w:h="16838" w:code="9"/>
      <w:pgMar w:top="1440" w:right="1080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528A" w:rsidRDefault="008F528A">
      <w:r>
        <w:separator/>
      </w:r>
    </w:p>
  </w:endnote>
  <w:endnote w:type="continuationSeparator" w:id="0">
    <w:p w:rsidR="008F528A" w:rsidRDefault="008F52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IDFont+F8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9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odoni MT Condensed">
    <w:panose1 w:val="020706060806060202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5679" w:rsidRDefault="00FD5679">
    <w:pPr>
      <w:pStyle w:val="Piedepgina"/>
    </w:pPr>
    <w:r>
      <w:t xml:space="preserve">                                </w:t>
    </w:r>
  </w:p>
  <w:p w:rsidR="00CD7049" w:rsidRDefault="00C62AB1" w:rsidP="00CD7049">
    <w:pPr>
      <w:pStyle w:val="Piedepgina"/>
      <w:jc w:val="center"/>
      <w:rPr>
        <w:rFonts w:ascii="Bodoni MT Condensed" w:hAnsi="Bodoni MT Condensed" w:cs="Bodoni MT Condensed"/>
        <w:sz w:val="18"/>
        <w:szCs w:val="18"/>
      </w:rPr>
    </w:pPr>
    <w:r>
      <w:rPr>
        <w:rFonts w:ascii="Bodoni MT Condensed" w:hAnsi="Bodoni MT Condensed" w:cs="Bodoni MT Condensed"/>
        <w:noProof/>
        <w:sz w:val="18"/>
        <w:szCs w:val="18"/>
        <w:lang w:val="es-AR" w:eastAsia="es-AR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226060</wp:posOffset>
              </wp:positionH>
              <wp:positionV relativeFrom="paragraph">
                <wp:posOffset>83185</wp:posOffset>
              </wp:positionV>
              <wp:extent cx="6060440" cy="8890"/>
              <wp:effectExtent l="0" t="0" r="35560" b="29210"/>
              <wp:wrapNone/>
              <wp:docPr id="2" name="Line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060440" cy="889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3399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88BB025" id="Line 19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.8pt,6.55pt" to="495pt,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" strokecolor="#39f" strokeweight="1.5pt"/>
          </w:pict>
        </mc:Fallback>
      </mc:AlternateContent>
    </w:r>
  </w:p>
  <w:p w:rsidR="00CD7049" w:rsidRPr="00351E60" w:rsidRDefault="00CD7049" w:rsidP="00CD7049">
    <w:pPr>
      <w:pStyle w:val="Piedepgina"/>
      <w:jc w:val="center"/>
      <w:rPr>
        <w:rFonts w:ascii="Arial Narrow" w:hAnsi="Arial Narrow" w:cs="Bodoni MT Condensed"/>
        <w:sz w:val="18"/>
        <w:szCs w:val="18"/>
      </w:rPr>
    </w:pPr>
    <w:r>
      <w:rPr>
        <w:rFonts w:ascii="Arial Narrow" w:hAnsi="Arial Narrow" w:cs="Bodoni MT Condensed"/>
        <w:sz w:val="18"/>
        <w:szCs w:val="18"/>
      </w:rPr>
      <w:t xml:space="preserve">Operadora Ferroviaria Sociedad del Estado </w:t>
    </w:r>
    <w:r w:rsidRPr="00351E60">
      <w:rPr>
        <w:rFonts w:ascii="Arial Narrow" w:hAnsi="Arial Narrow" w:cs="Bodoni MT Condensed"/>
        <w:sz w:val="18"/>
        <w:szCs w:val="18"/>
      </w:rPr>
      <w:t>Av.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Dr.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Ramos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Mejía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1302,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4°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piso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CP.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1104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AJN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/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Ciudad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Autónoma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de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Buenos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Aires,</w:t>
    </w:r>
    <w:r w:rsidRPr="00351E60">
      <w:rPr>
        <w:rFonts w:ascii="Arial Narrow" w:eastAsia="Bodoni MT Condensed" w:hAnsi="Arial Narrow" w:cs="Bodoni MT Condensed"/>
        <w:sz w:val="18"/>
        <w:szCs w:val="18"/>
      </w:rPr>
      <w:t xml:space="preserve"> </w:t>
    </w:r>
    <w:r w:rsidRPr="00351E60">
      <w:rPr>
        <w:rFonts w:ascii="Arial Narrow" w:hAnsi="Arial Narrow" w:cs="Bodoni MT Condensed"/>
        <w:sz w:val="18"/>
        <w:szCs w:val="18"/>
      </w:rPr>
      <w:t>Argentina</w:t>
    </w:r>
  </w:p>
  <w:p w:rsidR="00CD7049" w:rsidRPr="00351E60" w:rsidRDefault="00CD7049" w:rsidP="00CD7049">
    <w:pPr>
      <w:pStyle w:val="Piedepgina"/>
      <w:jc w:val="center"/>
      <w:rPr>
        <w:rFonts w:ascii="Arial Narrow" w:hAnsi="Arial Narrow" w:cs="Arial"/>
        <w:b/>
        <w:sz w:val="18"/>
        <w:szCs w:val="18"/>
        <w:lang w:val="en-US"/>
      </w:rPr>
    </w:pPr>
    <w:r w:rsidRPr="00351E60">
      <w:rPr>
        <w:rFonts w:ascii="Arial Narrow" w:hAnsi="Arial Narrow" w:cs="Arial"/>
        <w:sz w:val="18"/>
        <w:szCs w:val="18"/>
        <w:lang w:val="en-US"/>
      </w:rPr>
      <w:t>Tel.:</w:t>
    </w:r>
    <w:r w:rsidRPr="00351E60">
      <w:rPr>
        <w:rFonts w:ascii="Arial Narrow" w:eastAsia="Bodoni MT Condensed" w:hAnsi="Arial Narrow" w:cs="Arial"/>
        <w:sz w:val="18"/>
        <w:szCs w:val="18"/>
        <w:lang w:val="en-US"/>
      </w:rPr>
      <w:t xml:space="preserve"> </w:t>
    </w:r>
    <w:r w:rsidRPr="00351E60">
      <w:rPr>
        <w:rFonts w:ascii="Arial Narrow" w:hAnsi="Arial Narrow" w:cs="Arial"/>
        <w:sz w:val="18"/>
        <w:szCs w:val="18"/>
        <w:lang w:val="en-US"/>
      </w:rPr>
      <w:t>54 -11</w:t>
    </w:r>
    <w:r w:rsidRPr="00351E60">
      <w:rPr>
        <w:rFonts w:ascii="Arial Narrow" w:eastAsia="Bodoni MT Condensed" w:hAnsi="Arial Narrow" w:cs="Arial"/>
        <w:sz w:val="18"/>
        <w:szCs w:val="18"/>
        <w:lang w:val="en-US"/>
      </w:rPr>
      <w:t xml:space="preserve"> </w:t>
    </w:r>
    <w:r w:rsidRPr="00351E60">
      <w:rPr>
        <w:rFonts w:ascii="Arial Narrow" w:hAnsi="Arial Narrow" w:cs="Arial"/>
        <w:sz w:val="18"/>
        <w:szCs w:val="18"/>
        <w:lang w:val="en-US"/>
      </w:rPr>
      <w:t>3220-</w:t>
    </w:r>
    <w:proofErr w:type="gramStart"/>
    <w:r w:rsidRPr="00351E60">
      <w:rPr>
        <w:rFonts w:ascii="Arial Narrow" w:hAnsi="Arial Narrow" w:cs="Arial"/>
        <w:sz w:val="18"/>
        <w:szCs w:val="18"/>
        <w:lang w:val="en-US"/>
      </w:rPr>
      <w:t>6300</w:t>
    </w:r>
    <w:r w:rsidRPr="00351E60">
      <w:rPr>
        <w:rFonts w:ascii="Arial Narrow" w:eastAsia="Bodoni MT Condensed" w:hAnsi="Arial Narrow" w:cs="Arial"/>
        <w:sz w:val="18"/>
        <w:szCs w:val="18"/>
        <w:lang w:val="en-US"/>
      </w:rPr>
      <w:t xml:space="preserve">  </w:t>
    </w:r>
    <w:r w:rsidRPr="00351E60">
      <w:rPr>
        <w:rFonts w:ascii="Arial Narrow" w:hAnsi="Arial Narrow" w:cs="Arial"/>
        <w:sz w:val="18"/>
        <w:szCs w:val="18"/>
        <w:lang w:val="en-US"/>
      </w:rPr>
      <w:t>/</w:t>
    </w:r>
    <w:proofErr w:type="gramEnd"/>
    <w:r w:rsidRPr="00351E60">
      <w:rPr>
        <w:rFonts w:ascii="Arial Narrow" w:eastAsia="Bodoni MT Condensed" w:hAnsi="Arial Narrow" w:cs="Arial"/>
        <w:sz w:val="18"/>
        <w:szCs w:val="18"/>
        <w:lang w:val="en-US"/>
      </w:rPr>
      <w:t xml:space="preserve"> </w:t>
    </w:r>
    <w:r w:rsidRPr="00351E60">
      <w:rPr>
        <w:rFonts w:ascii="Arial Narrow" w:hAnsi="Arial Narrow" w:cs="Arial"/>
        <w:sz w:val="18"/>
        <w:szCs w:val="18"/>
        <w:lang w:val="en-US"/>
      </w:rPr>
      <w:t>Email:</w:t>
    </w:r>
    <w:r w:rsidRPr="00351E60">
      <w:rPr>
        <w:rFonts w:ascii="Arial Narrow" w:eastAsia="Bodoni MT Condensed" w:hAnsi="Arial Narrow" w:cs="Arial"/>
        <w:sz w:val="18"/>
        <w:szCs w:val="18"/>
        <w:lang w:val="en-US"/>
      </w:rPr>
      <w:t xml:space="preserve"> </w:t>
    </w:r>
    <w:r w:rsidRPr="00351E60">
      <w:rPr>
        <w:rFonts w:ascii="Arial Narrow" w:hAnsi="Arial Narrow" w:cs="Arial"/>
        <w:sz w:val="18"/>
        <w:szCs w:val="18"/>
        <w:lang w:val="en-US"/>
      </w:rPr>
      <w:t>contacto@sofse.gob.ar</w:t>
    </w:r>
    <w:r w:rsidRPr="00351E60">
      <w:rPr>
        <w:rFonts w:ascii="Arial Narrow" w:eastAsia="Bodoni MT Condensed" w:hAnsi="Arial Narrow" w:cs="Arial"/>
        <w:sz w:val="18"/>
        <w:szCs w:val="18"/>
        <w:lang w:val="en-US"/>
      </w:rPr>
      <w:t xml:space="preserve"> </w:t>
    </w:r>
  </w:p>
  <w:p w:rsidR="00CD7049" w:rsidRPr="00CD7049" w:rsidRDefault="00CD7049">
    <w:pPr>
      <w:pStyle w:val="Piedepgina"/>
      <w:rPr>
        <w:lang w:val="en-US"/>
      </w:rPr>
    </w:pPr>
  </w:p>
  <w:p w:rsidR="00FD5679" w:rsidRPr="00BC6606" w:rsidRDefault="00FD5679" w:rsidP="00D24393">
    <w:pPr>
      <w:pStyle w:val="Piedepgina"/>
      <w:rPr>
        <w:rFonts w:ascii="Bodoni MT Condensed" w:hAnsi="Bodoni MT Condensed"/>
        <w:sz w:val="18"/>
        <w:szCs w:val="18"/>
        <w:lang w:val="en-US"/>
      </w:rPr>
    </w:pPr>
    <w:r w:rsidRPr="00CD7049">
      <w:rPr>
        <w:lang w:val="en-US"/>
      </w:rPr>
      <w:t xml:space="preserve">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528A" w:rsidRDefault="008F528A">
      <w:r>
        <w:separator/>
      </w:r>
    </w:p>
  </w:footnote>
  <w:footnote w:type="continuationSeparator" w:id="0">
    <w:p w:rsidR="008F528A" w:rsidRDefault="008F52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2C72" w:rsidRDefault="00EB538A" w:rsidP="00FF7E33">
    <w:pPr>
      <w:pStyle w:val="Encabezado"/>
      <w:spacing w:line="60" w:lineRule="atLeast"/>
      <w:jc w:val="both"/>
      <w:rPr>
        <w:rFonts w:ascii="Arial Rounded MT Bold" w:hAnsi="Arial Rounded MT Bold"/>
        <w:sz w:val="16"/>
        <w:szCs w:val="16"/>
      </w:rPr>
    </w:pPr>
    <w:r>
      <w:rPr>
        <w:noProof/>
        <w:lang w:val="es-AR" w:eastAsia="es-AR"/>
      </w:rPr>
      <w:drawing>
        <wp:inline distT="0" distB="0" distL="0" distR="0">
          <wp:extent cx="2171700" cy="581025"/>
          <wp:effectExtent l="0" t="0" r="0" b="9525"/>
          <wp:docPr id="5" name="Imagen 5" descr="nuevo operador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uevo operadora baj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15B46">
      <w:t xml:space="preserve"> </w:t>
    </w:r>
    <w:r w:rsidR="0049777F">
      <w:t xml:space="preserve"> </w:t>
    </w:r>
    <w:r w:rsidR="00EB2C72">
      <w:t xml:space="preserve">     </w:t>
    </w:r>
    <w:r w:rsidR="00EB2C72">
      <w:rPr>
        <w:rFonts w:ascii="Bodoni MT Condensed" w:hAnsi="Bodoni MT Condensed"/>
        <w:sz w:val="28"/>
        <w:szCs w:val="28"/>
      </w:rPr>
      <w:t xml:space="preserve">  </w:t>
    </w:r>
    <w:r w:rsidR="00CD7049">
      <w:rPr>
        <w:rFonts w:ascii="Bodoni MT Condensed" w:hAnsi="Bodoni MT Condensed"/>
        <w:sz w:val="28"/>
        <w:szCs w:val="28"/>
      </w:rPr>
      <w:t xml:space="preserve">  </w:t>
    </w:r>
    <w:r w:rsidR="007904B1">
      <w:rPr>
        <w:rFonts w:ascii="Bodoni MT Condensed" w:hAnsi="Bodoni MT Condensed"/>
        <w:sz w:val="28"/>
        <w:szCs w:val="28"/>
      </w:rPr>
      <w:t xml:space="preserve">                 </w:t>
    </w:r>
    <w:r w:rsidR="000A575F">
      <w:rPr>
        <w:rFonts w:ascii="Bodoni MT Condensed" w:hAnsi="Bodoni MT Condensed"/>
        <w:sz w:val="28"/>
        <w:szCs w:val="28"/>
      </w:rPr>
      <w:t xml:space="preserve">     </w:t>
    </w:r>
    <w:r w:rsidR="00C36D4B">
      <w:rPr>
        <w:rFonts w:ascii="Bodoni MT Condensed" w:hAnsi="Bodoni MT Condensed"/>
        <w:sz w:val="28"/>
        <w:szCs w:val="28"/>
      </w:rPr>
      <w:t xml:space="preserve">  </w:t>
    </w:r>
    <w:r w:rsidR="007904B1">
      <w:rPr>
        <w:rFonts w:ascii="Arial" w:hAnsi="Arial" w:cs="Arial"/>
        <w:b/>
        <w:bCs/>
        <w:color w:val="000000"/>
        <w:sz w:val="16"/>
        <w:szCs w:val="16"/>
      </w:rPr>
      <w:t>“</w:t>
    </w:r>
    <w:r w:rsidR="000A575F" w:rsidRPr="00FD65CF">
      <w:rPr>
        <w:rFonts w:ascii="Arial" w:hAnsi="Arial" w:cs="Arial"/>
        <w:b/>
        <w:color w:val="000000"/>
        <w:sz w:val="16"/>
        <w:szCs w:val="16"/>
      </w:rPr>
      <w:t>2020 - AÑO DEL GENERAL MANUEL BELGRANO</w:t>
    </w:r>
    <w:r w:rsidR="007904B1">
      <w:rPr>
        <w:rFonts w:ascii="Arial" w:hAnsi="Arial" w:cs="Arial"/>
        <w:b/>
        <w:bCs/>
        <w:color w:val="000000"/>
        <w:sz w:val="16"/>
        <w:szCs w:val="16"/>
      </w:rPr>
      <w:t>”</w:t>
    </w:r>
  </w:p>
  <w:p w:rsidR="00FF7E33" w:rsidRPr="00EB2C72" w:rsidRDefault="00C62AB1" w:rsidP="00FF7E33">
    <w:pPr>
      <w:pStyle w:val="Encabezado"/>
      <w:spacing w:line="60" w:lineRule="atLeast"/>
      <w:jc w:val="both"/>
      <w:rPr>
        <w:rFonts w:ascii="Arial Narrow" w:hAnsi="Arial Narrow" w:cs="Arial"/>
        <w:b/>
        <w:sz w:val="18"/>
        <w:szCs w:val="18"/>
      </w:rPr>
    </w:pPr>
    <w:r>
      <w:rPr>
        <w:rFonts w:ascii="Arial Narrow" w:hAnsi="Arial Narrow" w:cs="Arial"/>
        <w:b/>
        <w:noProof/>
        <w:color w:val="0099FF"/>
        <w:sz w:val="18"/>
        <w:szCs w:val="18"/>
        <w:lang w:val="es-AR" w:eastAsia="es-AR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118745</wp:posOffset>
              </wp:positionV>
              <wp:extent cx="6172200" cy="9525"/>
              <wp:effectExtent l="19050" t="19050" r="19050" b="28575"/>
              <wp:wrapNone/>
              <wp:docPr id="3" name="Lin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172200" cy="9525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99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471A36" id="Line 18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34.8pt,9.35pt" to="920.8pt,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" strokecolor="#09f" strokeweight="2.5pt">
              <w10:wrap anchorx="margin"/>
            </v:line>
          </w:pict>
        </mc:Fallback>
      </mc:AlternateContent>
    </w:r>
  </w:p>
  <w:p w:rsidR="00EB2C72" w:rsidRPr="00EB2C72" w:rsidRDefault="00EB2C72" w:rsidP="0049777F">
    <w:pPr>
      <w:pStyle w:val="Encabezado"/>
      <w:spacing w:line="60" w:lineRule="atLeast"/>
      <w:rPr>
        <w:rFonts w:ascii="Bodoni MT Condensed" w:hAnsi="Bodoni MT Condensed"/>
        <w:b/>
        <w:sz w:val="28"/>
        <w:szCs w:val="28"/>
      </w:rPr>
    </w:pPr>
  </w:p>
  <w:p w:rsidR="0049777F" w:rsidRPr="00EB2C72" w:rsidRDefault="0049777F">
    <w:pPr>
      <w:pStyle w:val="Encabezado"/>
      <w:rPr>
        <w:rFonts w:ascii="Bodoni MT Condensed" w:hAnsi="Bodoni MT Condensed"/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FB20EB"/>
    <w:multiLevelType w:val="hybridMultilevel"/>
    <w:tmpl w:val="55C4AA0A"/>
    <w:lvl w:ilvl="0" w:tplc="EA80D6A0">
      <w:start w:val="1"/>
      <w:numFmt w:val="lowerRoman"/>
      <w:lvlText w:val="(%1)"/>
      <w:lvlJc w:val="left"/>
      <w:pPr>
        <w:ind w:left="234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700" w:hanging="360"/>
      </w:pPr>
    </w:lvl>
    <w:lvl w:ilvl="2" w:tplc="0C0A001B" w:tentative="1">
      <w:start w:val="1"/>
      <w:numFmt w:val="lowerRoman"/>
      <w:lvlText w:val="%3."/>
      <w:lvlJc w:val="right"/>
      <w:pPr>
        <w:ind w:left="3420" w:hanging="180"/>
      </w:pPr>
    </w:lvl>
    <w:lvl w:ilvl="3" w:tplc="0C0A000F" w:tentative="1">
      <w:start w:val="1"/>
      <w:numFmt w:val="decimal"/>
      <w:lvlText w:val="%4."/>
      <w:lvlJc w:val="left"/>
      <w:pPr>
        <w:ind w:left="4140" w:hanging="360"/>
      </w:pPr>
    </w:lvl>
    <w:lvl w:ilvl="4" w:tplc="0C0A0019" w:tentative="1">
      <w:start w:val="1"/>
      <w:numFmt w:val="lowerLetter"/>
      <w:lvlText w:val="%5."/>
      <w:lvlJc w:val="left"/>
      <w:pPr>
        <w:ind w:left="4860" w:hanging="360"/>
      </w:pPr>
    </w:lvl>
    <w:lvl w:ilvl="5" w:tplc="0C0A001B" w:tentative="1">
      <w:start w:val="1"/>
      <w:numFmt w:val="lowerRoman"/>
      <w:lvlText w:val="%6."/>
      <w:lvlJc w:val="right"/>
      <w:pPr>
        <w:ind w:left="5580" w:hanging="180"/>
      </w:pPr>
    </w:lvl>
    <w:lvl w:ilvl="6" w:tplc="0C0A000F" w:tentative="1">
      <w:start w:val="1"/>
      <w:numFmt w:val="decimal"/>
      <w:lvlText w:val="%7."/>
      <w:lvlJc w:val="left"/>
      <w:pPr>
        <w:ind w:left="6300" w:hanging="360"/>
      </w:pPr>
    </w:lvl>
    <w:lvl w:ilvl="7" w:tplc="0C0A0019" w:tentative="1">
      <w:start w:val="1"/>
      <w:numFmt w:val="lowerLetter"/>
      <w:lvlText w:val="%8."/>
      <w:lvlJc w:val="left"/>
      <w:pPr>
        <w:ind w:left="7020" w:hanging="360"/>
      </w:pPr>
    </w:lvl>
    <w:lvl w:ilvl="8" w:tplc="0C0A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" w15:restartNumberingAfterBreak="0">
    <w:nsid w:val="31C75D48"/>
    <w:multiLevelType w:val="hybridMultilevel"/>
    <w:tmpl w:val="57CC9332"/>
    <w:lvl w:ilvl="0" w:tplc="ABC662C4">
      <w:start w:val="1"/>
      <w:numFmt w:val="lowerRoman"/>
      <w:lvlText w:val="(%1)"/>
      <w:lvlJc w:val="left"/>
      <w:pPr>
        <w:ind w:left="234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700" w:hanging="360"/>
      </w:pPr>
    </w:lvl>
    <w:lvl w:ilvl="2" w:tplc="0C0A001B" w:tentative="1">
      <w:start w:val="1"/>
      <w:numFmt w:val="lowerRoman"/>
      <w:lvlText w:val="%3."/>
      <w:lvlJc w:val="right"/>
      <w:pPr>
        <w:ind w:left="3420" w:hanging="180"/>
      </w:pPr>
    </w:lvl>
    <w:lvl w:ilvl="3" w:tplc="0C0A000F" w:tentative="1">
      <w:start w:val="1"/>
      <w:numFmt w:val="decimal"/>
      <w:lvlText w:val="%4."/>
      <w:lvlJc w:val="left"/>
      <w:pPr>
        <w:ind w:left="4140" w:hanging="360"/>
      </w:pPr>
    </w:lvl>
    <w:lvl w:ilvl="4" w:tplc="0C0A0019" w:tentative="1">
      <w:start w:val="1"/>
      <w:numFmt w:val="lowerLetter"/>
      <w:lvlText w:val="%5."/>
      <w:lvlJc w:val="left"/>
      <w:pPr>
        <w:ind w:left="4860" w:hanging="360"/>
      </w:pPr>
    </w:lvl>
    <w:lvl w:ilvl="5" w:tplc="0C0A001B" w:tentative="1">
      <w:start w:val="1"/>
      <w:numFmt w:val="lowerRoman"/>
      <w:lvlText w:val="%6."/>
      <w:lvlJc w:val="right"/>
      <w:pPr>
        <w:ind w:left="5580" w:hanging="180"/>
      </w:pPr>
    </w:lvl>
    <w:lvl w:ilvl="6" w:tplc="0C0A000F" w:tentative="1">
      <w:start w:val="1"/>
      <w:numFmt w:val="decimal"/>
      <w:lvlText w:val="%7."/>
      <w:lvlJc w:val="left"/>
      <w:pPr>
        <w:ind w:left="6300" w:hanging="360"/>
      </w:pPr>
    </w:lvl>
    <w:lvl w:ilvl="7" w:tplc="0C0A0019" w:tentative="1">
      <w:start w:val="1"/>
      <w:numFmt w:val="lowerLetter"/>
      <w:lvlText w:val="%8."/>
      <w:lvlJc w:val="left"/>
      <w:pPr>
        <w:ind w:left="7020" w:hanging="360"/>
      </w:pPr>
    </w:lvl>
    <w:lvl w:ilvl="8" w:tplc="0C0A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2" w15:restartNumberingAfterBreak="0">
    <w:nsid w:val="50E17EF2"/>
    <w:multiLevelType w:val="hybridMultilevel"/>
    <w:tmpl w:val="BF9A15E0"/>
    <w:lvl w:ilvl="0" w:tplc="0C0A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>
      <o:colormru v:ext="edit" colors="#09f,#39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5E66"/>
    <w:rsid w:val="00015B46"/>
    <w:rsid w:val="00033A68"/>
    <w:rsid w:val="00051223"/>
    <w:rsid w:val="00081338"/>
    <w:rsid w:val="00090DEE"/>
    <w:rsid w:val="000A575F"/>
    <w:rsid w:val="000F633D"/>
    <w:rsid w:val="00141789"/>
    <w:rsid w:val="00161F9E"/>
    <w:rsid w:val="001767E4"/>
    <w:rsid w:val="001A10FB"/>
    <w:rsid w:val="001D744E"/>
    <w:rsid w:val="00207E56"/>
    <w:rsid w:val="00231057"/>
    <w:rsid w:val="00297187"/>
    <w:rsid w:val="002A0F56"/>
    <w:rsid w:val="002C3F99"/>
    <w:rsid w:val="002C566A"/>
    <w:rsid w:val="002C57EA"/>
    <w:rsid w:val="002D4216"/>
    <w:rsid w:val="002F797F"/>
    <w:rsid w:val="0035200C"/>
    <w:rsid w:val="003C041B"/>
    <w:rsid w:val="003C56C6"/>
    <w:rsid w:val="003D2EFE"/>
    <w:rsid w:val="003D3A7E"/>
    <w:rsid w:val="003D412A"/>
    <w:rsid w:val="00402E61"/>
    <w:rsid w:val="004166B4"/>
    <w:rsid w:val="0045258A"/>
    <w:rsid w:val="00492E70"/>
    <w:rsid w:val="0049605C"/>
    <w:rsid w:val="0049777F"/>
    <w:rsid w:val="004A7548"/>
    <w:rsid w:val="004C0AAF"/>
    <w:rsid w:val="004C7D57"/>
    <w:rsid w:val="004E2577"/>
    <w:rsid w:val="004E5751"/>
    <w:rsid w:val="005047F7"/>
    <w:rsid w:val="00504E04"/>
    <w:rsid w:val="00530EF7"/>
    <w:rsid w:val="00532AF6"/>
    <w:rsid w:val="00556038"/>
    <w:rsid w:val="005623FD"/>
    <w:rsid w:val="005661BE"/>
    <w:rsid w:val="0056693C"/>
    <w:rsid w:val="00590C6F"/>
    <w:rsid w:val="00594F35"/>
    <w:rsid w:val="005A11AE"/>
    <w:rsid w:val="005A6643"/>
    <w:rsid w:val="005A7880"/>
    <w:rsid w:val="005B407C"/>
    <w:rsid w:val="005D319E"/>
    <w:rsid w:val="005D31C6"/>
    <w:rsid w:val="005D3761"/>
    <w:rsid w:val="005F6634"/>
    <w:rsid w:val="00616F84"/>
    <w:rsid w:val="00624C00"/>
    <w:rsid w:val="006525EC"/>
    <w:rsid w:val="006752D2"/>
    <w:rsid w:val="006A5113"/>
    <w:rsid w:val="006B0329"/>
    <w:rsid w:val="006B7364"/>
    <w:rsid w:val="006E5F26"/>
    <w:rsid w:val="006E7240"/>
    <w:rsid w:val="006F7EBE"/>
    <w:rsid w:val="00740E58"/>
    <w:rsid w:val="00784923"/>
    <w:rsid w:val="007904B1"/>
    <w:rsid w:val="007D387E"/>
    <w:rsid w:val="00800D6D"/>
    <w:rsid w:val="008052D9"/>
    <w:rsid w:val="00805ED4"/>
    <w:rsid w:val="008113AD"/>
    <w:rsid w:val="00821166"/>
    <w:rsid w:val="00857CAB"/>
    <w:rsid w:val="0087415D"/>
    <w:rsid w:val="00884AB1"/>
    <w:rsid w:val="008A49BB"/>
    <w:rsid w:val="008A5CF2"/>
    <w:rsid w:val="008B317C"/>
    <w:rsid w:val="008B3295"/>
    <w:rsid w:val="008B56D9"/>
    <w:rsid w:val="008F528A"/>
    <w:rsid w:val="0090145F"/>
    <w:rsid w:val="00905ADB"/>
    <w:rsid w:val="00913E20"/>
    <w:rsid w:val="00932AD4"/>
    <w:rsid w:val="00934562"/>
    <w:rsid w:val="0093533E"/>
    <w:rsid w:val="00951948"/>
    <w:rsid w:val="0099635F"/>
    <w:rsid w:val="009A13AC"/>
    <w:rsid w:val="009C01E0"/>
    <w:rsid w:val="009E45B5"/>
    <w:rsid w:val="009E73E2"/>
    <w:rsid w:val="00A0400D"/>
    <w:rsid w:val="00A30AD4"/>
    <w:rsid w:val="00A402C1"/>
    <w:rsid w:val="00A528DB"/>
    <w:rsid w:val="00A73DCF"/>
    <w:rsid w:val="00A86BF1"/>
    <w:rsid w:val="00AA5FE2"/>
    <w:rsid w:val="00AC1FE4"/>
    <w:rsid w:val="00AC4D75"/>
    <w:rsid w:val="00AD1787"/>
    <w:rsid w:val="00B0180F"/>
    <w:rsid w:val="00B424B6"/>
    <w:rsid w:val="00B50903"/>
    <w:rsid w:val="00B51D35"/>
    <w:rsid w:val="00B54BDA"/>
    <w:rsid w:val="00B82601"/>
    <w:rsid w:val="00B866E7"/>
    <w:rsid w:val="00B97B8A"/>
    <w:rsid w:val="00BB3525"/>
    <w:rsid w:val="00BB6AFA"/>
    <w:rsid w:val="00BC3C74"/>
    <w:rsid w:val="00BC6606"/>
    <w:rsid w:val="00BD5A96"/>
    <w:rsid w:val="00BE673C"/>
    <w:rsid w:val="00C03092"/>
    <w:rsid w:val="00C104F4"/>
    <w:rsid w:val="00C13582"/>
    <w:rsid w:val="00C13ECF"/>
    <w:rsid w:val="00C20084"/>
    <w:rsid w:val="00C36D4B"/>
    <w:rsid w:val="00C469A0"/>
    <w:rsid w:val="00C54C8C"/>
    <w:rsid w:val="00C5668E"/>
    <w:rsid w:val="00C61582"/>
    <w:rsid w:val="00C62AB1"/>
    <w:rsid w:val="00C66050"/>
    <w:rsid w:val="00CD7049"/>
    <w:rsid w:val="00D21384"/>
    <w:rsid w:val="00D22EC9"/>
    <w:rsid w:val="00D24393"/>
    <w:rsid w:val="00D4780E"/>
    <w:rsid w:val="00D51670"/>
    <w:rsid w:val="00D57CF8"/>
    <w:rsid w:val="00D639DF"/>
    <w:rsid w:val="00D75752"/>
    <w:rsid w:val="00D75FD6"/>
    <w:rsid w:val="00D84422"/>
    <w:rsid w:val="00D866F4"/>
    <w:rsid w:val="00DA008E"/>
    <w:rsid w:val="00DC5A0F"/>
    <w:rsid w:val="00E004AF"/>
    <w:rsid w:val="00E10DDC"/>
    <w:rsid w:val="00E11936"/>
    <w:rsid w:val="00E13678"/>
    <w:rsid w:val="00E21C93"/>
    <w:rsid w:val="00E36D81"/>
    <w:rsid w:val="00E4644E"/>
    <w:rsid w:val="00E5721E"/>
    <w:rsid w:val="00E67EE9"/>
    <w:rsid w:val="00EB156F"/>
    <w:rsid w:val="00EB2C72"/>
    <w:rsid w:val="00EB538A"/>
    <w:rsid w:val="00ED0663"/>
    <w:rsid w:val="00ED17C4"/>
    <w:rsid w:val="00F07F6B"/>
    <w:rsid w:val="00F131CE"/>
    <w:rsid w:val="00F51625"/>
    <w:rsid w:val="00F538C3"/>
    <w:rsid w:val="00F60A75"/>
    <w:rsid w:val="00F64D0C"/>
    <w:rsid w:val="00F8009A"/>
    <w:rsid w:val="00F93667"/>
    <w:rsid w:val="00FB323C"/>
    <w:rsid w:val="00FB5FF2"/>
    <w:rsid w:val="00FC6906"/>
    <w:rsid w:val="00FD5679"/>
    <w:rsid w:val="00FE5E66"/>
    <w:rsid w:val="00FF7E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09f,#39f"/>
    </o:shapedefaults>
    <o:shapelayout v:ext="edit">
      <o:idmap v:ext="edit" data="1"/>
    </o:shapelayout>
  </w:shapeDefaults>
  <w:decimalSymbol w:val=","/>
  <w:listSeparator w:val=","/>
  <w14:docId w14:val="79281092"/>
  <w15:docId w15:val="{D294A6A5-AF35-4F58-BEC1-796F0599C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B97B8A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5661B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5661BE"/>
    <w:pPr>
      <w:tabs>
        <w:tab w:val="center" w:pos="4252"/>
        <w:tab w:val="right" w:pos="8504"/>
      </w:tabs>
    </w:pPr>
  </w:style>
  <w:style w:type="character" w:styleId="Hipervnculo">
    <w:name w:val="Hyperlink"/>
    <w:rsid w:val="00BC6606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AC1FE4"/>
    <w:pPr>
      <w:ind w:left="720"/>
      <w:contextualSpacing/>
    </w:pPr>
  </w:style>
  <w:style w:type="paragraph" w:styleId="Textodeglobo">
    <w:name w:val="Balloon Text"/>
    <w:basedOn w:val="Normal"/>
    <w:link w:val="TextodegloboCar"/>
    <w:semiHidden/>
    <w:unhideWhenUsed/>
    <w:rsid w:val="00BC3C7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BC3C74"/>
    <w:rPr>
      <w:rFonts w:ascii="Segoe UI" w:hAnsi="Segoe UI" w:cs="Segoe UI"/>
      <w:sz w:val="18"/>
      <w:szCs w:val="18"/>
      <w:lang w:val="es-ES"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E572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240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Fernando.sbrollini@trenesargentinos.gob.a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PC NEW &amp; Services</Company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Marihuer</dc:creator>
  <cp:lastModifiedBy>Inspiron</cp:lastModifiedBy>
  <cp:revision>2</cp:revision>
  <cp:lastPrinted>2019-03-13T19:36:00Z</cp:lastPrinted>
  <dcterms:created xsi:type="dcterms:W3CDTF">2020-06-12T14:01:00Z</dcterms:created>
  <dcterms:modified xsi:type="dcterms:W3CDTF">2020-06-12T14:01:00Z</dcterms:modified>
</cp:coreProperties>
</file>